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65F" w:rsidRDefault="009F265F" w:rsidP="009F265F">
      <w:pPr>
        <w:spacing w:line="240" w:lineRule="auto"/>
        <w:jc w:val="both"/>
        <w:rPr>
          <w:b/>
          <w:sz w:val="24"/>
          <w:szCs w:val="24"/>
        </w:rPr>
      </w:pPr>
      <w:r>
        <w:rPr>
          <w:noProof/>
        </w:rPr>
        <mc:AlternateContent>
          <mc:Choice Requires="wpg">
            <w:drawing>
              <wp:anchor distT="0" distB="0" distL="114300" distR="114300" simplePos="0" relativeHeight="251661312" behindDoc="0" locked="0" layoutInCell="1" allowOverlap="1" wp14:anchorId="770B0415" wp14:editId="7CA8946F">
                <wp:simplePos x="0" y="0"/>
                <wp:positionH relativeFrom="column">
                  <wp:posOffset>0</wp:posOffset>
                </wp:positionH>
                <wp:positionV relativeFrom="paragraph">
                  <wp:posOffset>0</wp:posOffset>
                </wp:positionV>
                <wp:extent cx="802005" cy="534670"/>
                <wp:effectExtent l="0" t="0" r="0" b="0"/>
                <wp:wrapNone/>
                <wp:docPr id="1" name="Group 1"/>
                <wp:cNvGraphicFramePr/>
                <a:graphic xmlns:a="http://schemas.openxmlformats.org/drawingml/2006/main">
                  <a:graphicData uri="http://schemas.microsoft.com/office/word/2010/wordprocessingGroup">
                    <wpg:wgp>
                      <wpg:cNvGrpSpPr/>
                      <wpg:grpSpPr bwMode="auto">
                        <a:xfrm>
                          <a:off x="0" y="0"/>
                          <a:ext cx="802005" cy="534670"/>
                          <a:chOff x="0" y="0"/>
                          <a:chExt cx="1263" cy="842"/>
                        </a:xfrm>
                      </wpg:grpSpPr>
                      <wps:wsp>
                        <wps:cNvPr id="2" name="Rectangle 2"/>
                        <wps:cNvSpPr>
                          <a:spLocks noChangeArrowheads="1"/>
                        </wps:cNvSpPr>
                        <wps:spPr bwMode="auto">
                          <a:xfrm>
                            <a:off x="0" y="0"/>
                            <a:ext cx="1263" cy="842"/>
                          </a:xfrm>
                          <a:prstGeom prst="rect">
                            <a:avLst/>
                          </a:prstGeom>
                          <a:solidFill>
                            <a:srgbClr val="034EA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265F" w:rsidRDefault="009F265F" w:rsidP="009F265F">
                              <w:pPr>
                                <w:jc w:val="center"/>
                              </w:pPr>
                              <w:r>
                                <w:t xml:space="preserve">                  </w:t>
                              </w:r>
                            </w:p>
                          </w:txbxContent>
                        </wps:txbx>
                        <wps:bodyPr rot="0" vert="horz" wrap="square" lIns="91440" tIns="45720" rIns="91440" bIns="45720" anchor="t" anchorCtr="0" upright="1">
                          <a:noAutofit/>
                        </wps:bodyPr>
                      </wps:wsp>
                      <wps:wsp>
                        <wps:cNvPr id="3" name="AutoShape 4"/>
                        <wps:cNvSpPr>
                          <a:spLocks/>
                        </wps:cNvSpPr>
                        <wps:spPr bwMode="auto">
                          <a:xfrm>
                            <a:off x="588" y="101"/>
                            <a:ext cx="87" cy="83"/>
                          </a:xfrm>
                          <a:custGeom>
                            <a:avLst/>
                            <a:gdLst>
                              <a:gd name="T0" fmla="+- 0 1776 1733"/>
                              <a:gd name="T1" fmla="*/ T0 w 87"/>
                              <a:gd name="T2" fmla="+- 0 -181 -181"/>
                              <a:gd name="T3" fmla="*/ -181 h 83"/>
                              <a:gd name="T4" fmla="+- 0 1766 1733"/>
                              <a:gd name="T5" fmla="*/ T4 w 87"/>
                              <a:gd name="T6" fmla="+- 0 -149 -181"/>
                              <a:gd name="T7" fmla="*/ -149 h 83"/>
                              <a:gd name="T8" fmla="+- 0 1733 1733"/>
                              <a:gd name="T9" fmla="*/ T8 w 87"/>
                              <a:gd name="T10" fmla="+- 0 -149 -181"/>
                              <a:gd name="T11" fmla="*/ -149 h 83"/>
                              <a:gd name="T12" fmla="+- 0 1760 1733"/>
                              <a:gd name="T13" fmla="*/ T12 w 87"/>
                              <a:gd name="T14" fmla="+- 0 -130 -181"/>
                              <a:gd name="T15" fmla="*/ -130 h 83"/>
                              <a:gd name="T16" fmla="+- 0 1749 1733"/>
                              <a:gd name="T17" fmla="*/ T16 w 87"/>
                              <a:gd name="T18" fmla="+- 0 -99 -181"/>
                              <a:gd name="T19" fmla="*/ -99 h 83"/>
                              <a:gd name="T20" fmla="+- 0 1776 1733"/>
                              <a:gd name="T21" fmla="*/ T20 w 87"/>
                              <a:gd name="T22" fmla="+- 0 -118 -181"/>
                              <a:gd name="T23" fmla="*/ -118 h 83"/>
                              <a:gd name="T24" fmla="+- 0 1796 1733"/>
                              <a:gd name="T25" fmla="*/ T24 w 87"/>
                              <a:gd name="T26" fmla="+- 0 -118 -181"/>
                              <a:gd name="T27" fmla="*/ -118 h 83"/>
                              <a:gd name="T28" fmla="+- 0 1793 1733"/>
                              <a:gd name="T29" fmla="*/ T28 w 87"/>
                              <a:gd name="T30" fmla="+- 0 -130 -181"/>
                              <a:gd name="T31" fmla="*/ -130 h 83"/>
                              <a:gd name="T32" fmla="+- 0 1820 1733"/>
                              <a:gd name="T33" fmla="*/ T32 w 87"/>
                              <a:gd name="T34" fmla="+- 0 -149 -181"/>
                              <a:gd name="T35" fmla="*/ -149 h 83"/>
                              <a:gd name="T36" fmla="+- 0 1766 1733"/>
                              <a:gd name="T37" fmla="*/ T36 w 87"/>
                              <a:gd name="T38" fmla="+- 0 -149 -181"/>
                              <a:gd name="T39" fmla="*/ -149 h 83"/>
                              <a:gd name="T40" fmla="+- 0 1786 1733"/>
                              <a:gd name="T41" fmla="*/ T40 w 87"/>
                              <a:gd name="T42" fmla="+- 0 -149 -181"/>
                              <a:gd name="T43" fmla="*/ -149 h 83"/>
                              <a:gd name="T44" fmla="+- 0 1776 1733"/>
                              <a:gd name="T45" fmla="*/ T44 w 87"/>
                              <a:gd name="T46" fmla="+- 0 -181 -181"/>
                              <a:gd name="T47" fmla="*/ -181 h 83"/>
                              <a:gd name="T48" fmla="+- 0 1796 1733"/>
                              <a:gd name="T49" fmla="*/ T48 w 87"/>
                              <a:gd name="T50" fmla="+- 0 -118 -181"/>
                              <a:gd name="T51" fmla="*/ -118 h 83"/>
                              <a:gd name="T52" fmla="+- 0 1776 1733"/>
                              <a:gd name="T53" fmla="*/ T52 w 87"/>
                              <a:gd name="T54" fmla="+- 0 -118 -181"/>
                              <a:gd name="T55" fmla="*/ -118 h 83"/>
                              <a:gd name="T56" fmla="+- 0 1803 1733"/>
                              <a:gd name="T57" fmla="*/ T56 w 87"/>
                              <a:gd name="T58" fmla="+- 0 -99 -181"/>
                              <a:gd name="T59" fmla="*/ -99 h 83"/>
                              <a:gd name="T60" fmla="+- 0 1796 1733"/>
                              <a:gd name="T61" fmla="*/ T60 w 87"/>
                              <a:gd name="T62" fmla="+- 0 -118 -181"/>
                              <a:gd name="T63" fmla="*/ -118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87" h="83">
                                <a:moveTo>
                                  <a:pt x="43" y="0"/>
                                </a:moveTo>
                                <a:lnTo>
                                  <a:pt x="33" y="32"/>
                                </a:lnTo>
                                <a:lnTo>
                                  <a:pt x="0" y="32"/>
                                </a:lnTo>
                                <a:lnTo>
                                  <a:pt x="27" y="51"/>
                                </a:lnTo>
                                <a:lnTo>
                                  <a:pt x="16" y="82"/>
                                </a:lnTo>
                                <a:lnTo>
                                  <a:pt x="43" y="63"/>
                                </a:lnTo>
                                <a:lnTo>
                                  <a:pt x="63" y="63"/>
                                </a:lnTo>
                                <a:lnTo>
                                  <a:pt x="60" y="51"/>
                                </a:lnTo>
                                <a:lnTo>
                                  <a:pt x="87" y="32"/>
                                </a:lnTo>
                                <a:lnTo>
                                  <a:pt x="33" y="32"/>
                                </a:lnTo>
                                <a:lnTo>
                                  <a:pt x="53" y="32"/>
                                </a:lnTo>
                                <a:lnTo>
                                  <a:pt x="43" y="0"/>
                                </a:lnTo>
                                <a:close/>
                                <a:moveTo>
                                  <a:pt x="63" y="63"/>
                                </a:moveTo>
                                <a:lnTo>
                                  <a:pt x="43" y="63"/>
                                </a:lnTo>
                                <a:lnTo>
                                  <a:pt x="70" y="82"/>
                                </a:lnTo>
                                <a:lnTo>
                                  <a:pt x="63" y="63"/>
                                </a:lnTo>
                                <a:close/>
                              </a:path>
                            </a:pathLst>
                          </a:custGeom>
                          <a:solidFill>
                            <a:srgbClr val="FFF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349" y="138"/>
                            <a:ext cx="188"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AutoShape 6"/>
                        <wps:cNvSpPr>
                          <a:spLocks/>
                        </wps:cNvSpPr>
                        <wps:spPr bwMode="auto">
                          <a:xfrm>
                            <a:off x="312" y="377"/>
                            <a:ext cx="87" cy="83"/>
                          </a:xfrm>
                          <a:custGeom>
                            <a:avLst/>
                            <a:gdLst>
                              <a:gd name="T0" fmla="+- 0 1500 1457"/>
                              <a:gd name="T1" fmla="*/ T0 w 87"/>
                              <a:gd name="T2" fmla="+- 0 95 95"/>
                              <a:gd name="T3" fmla="*/ 95 h 83"/>
                              <a:gd name="T4" fmla="+- 0 1490 1457"/>
                              <a:gd name="T5" fmla="*/ T4 w 87"/>
                              <a:gd name="T6" fmla="+- 0 126 95"/>
                              <a:gd name="T7" fmla="*/ 126 h 83"/>
                              <a:gd name="T8" fmla="+- 0 1457 1457"/>
                              <a:gd name="T9" fmla="*/ T8 w 87"/>
                              <a:gd name="T10" fmla="+- 0 126 95"/>
                              <a:gd name="T11" fmla="*/ 126 h 83"/>
                              <a:gd name="T12" fmla="+- 0 1484 1457"/>
                              <a:gd name="T13" fmla="*/ T12 w 87"/>
                              <a:gd name="T14" fmla="+- 0 146 95"/>
                              <a:gd name="T15" fmla="*/ 146 h 83"/>
                              <a:gd name="T16" fmla="+- 0 1474 1457"/>
                              <a:gd name="T17" fmla="*/ T16 w 87"/>
                              <a:gd name="T18" fmla="+- 0 177 95"/>
                              <a:gd name="T19" fmla="*/ 177 h 83"/>
                              <a:gd name="T20" fmla="+- 0 1500 1457"/>
                              <a:gd name="T21" fmla="*/ T20 w 87"/>
                              <a:gd name="T22" fmla="+- 0 158 95"/>
                              <a:gd name="T23" fmla="*/ 158 h 83"/>
                              <a:gd name="T24" fmla="+- 0 1521 1457"/>
                              <a:gd name="T25" fmla="*/ T24 w 87"/>
                              <a:gd name="T26" fmla="+- 0 158 95"/>
                              <a:gd name="T27" fmla="*/ 158 h 83"/>
                              <a:gd name="T28" fmla="+- 0 1517 1457"/>
                              <a:gd name="T29" fmla="*/ T28 w 87"/>
                              <a:gd name="T30" fmla="+- 0 146 95"/>
                              <a:gd name="T31" fmla="*/ 146 h 83"/>
                              <a:gd name="T32" fmla="+- 0 1544 1457"/>
                              <a:gd name="T33" fmla="*/ T32 w 87"/>
                              <a:gd name="T34" fmla="+- 0 126 95"/>
                              <a:gd name="T35" fmla="*/ 126 h 83"/>
                              <a:gd name="T36" fmla="+- 0 1490 1457"/>
                              <a:gd name="T37" fmla="*/ T36 w 87"/>
                              <a:gd name="T38" fmla="+- 0 126 95"/>
                              <a:gd name="T39" fmla="*/ 126 h 83"/>
                              <a:gd name="T40" fmla="+- 0 1510 1457"/>
                              <a:gd name="T41" fmla="*/ T40 w 87"/>
                              <a:gd name="T42" fmla="+- 0 126 95"/>
                              <a:gd name="T43" fmla="*/ 126 h 83"/>
                              <a:gd name="T44" fmla="+- 0 1500 1457"/>
                              <a:gd name="T45" fmla="*/ T44 w 87"/>
                              <a:gd name="T46" fmla="+- 0 95 95"/>
                              <a:gd name="T47" fmla="*/ 95 h 83"/>
                              <a:gd name="T48" fmla="+- 0 1521 1457"/>
                              <a:gd name="T49" fmla="*/ T48 w 87"/>
                              <a:gd name="T50" fmla="+- 0 158 95"/>
                              <a:gd name="T51" fmla="*/ 158 h 83"/>
                              <a:gd name="T52" fmla="+- 0 1500 1457"/>
                              <a:gd name="T53" fmla="*/ T52 w 87"/>
                              <a:gd name="T54" fmla="+- 0 158 95"/>
                              <a:gd name="T55" fmla="*/ 158 h 83"/>
                              <a:gd name="T56" fmla="+- 0 1527 1457"/>
                              <a:gd name="T57" fmla="*/ T56 w 87"/>
                              <a:gd name="T58" fmla="+- 0 177 95"/>
                              <a:gd name="T59" fmla="*/ 177 h 83"/>
                              <a:gd name="T60" fmla="+- 0 1521 1457"/>
                              <a:gd name="T61" fmla="*/ T60 w 87"/>
                              <a:gd name="T62" fmla="+- 0 158 95"/>
                              <a:gd name="T63" fmla="*/ 158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87" h="83">
                                <a:moveTo>
                                  <a:pt x="43" y="0"/>
                                </a:moveTo>
                                <a:lnTo>
                                  <a:pt x="33" y="31"/>
                                </a:lnTo>
                                <a:lnTo>
                                  <a:pt x="0" y="31"/>
                                </a:lnTo>
                                <a:lnTo>
                                  <a:pt x="27" y="51"/>
                                </a:lnTo>
                                <a:lnTo>
                                  <a:pt x="17" y="82"/>
                                </a:lnTo>
                                <a:lnTo>
                                  <a:pt x="43" y="63"/>
                                </a:lnTo>
                                <a:lnTo>
                                  <a:pt x="64" y="63"/>
                                </a:lnTo>
                                <a:lnTo>
                                  <a:pt x="60" y="51"/>
                                </a:lnTo>
                                <a:lnTo>
                                  <a:pt x="87" y="31"/>
                                </a:lnTo>
                                <a:lnTo>
                                  <a:pt x="33" y="31"/>
                                </a:lnTo>
                                <a:lnTo>
                                  <a:pt x="53" y="31"/>
                                </a:lnTo>
                                <a:lnTo>
                                  <a:pt x="43" y="0"/>
                                </a:lnTo>
                                <a:close/>
                                <a:moveTo>
                                  <a:pt x="64" y="63"/>
                                </a:moveTo>
                                <a:lnTo>
                                  <a:pt x="43" y="63"/>
                                </a:lnTo>
                                <a:lnTo>
                                  <a:pt x="70" y="82"/>
                                </a:lnTo>
                                <a:lnTo>
                                  <a:pt x="64" y="63"/>
                                </a:lnTo>
                                <a:close/>
                              </a:path>
                            </a:pathLst>
                          </a:custGeom>
                          <a:solidFill>
                            <a:srgbClr val="FFF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349" y="515"/>
                            <a:ext cx="188"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AutoShape 8"/>
                        <wps:cNvSpPr>
                          <a:spLocks/>
                        </wps:cNvSpPr>
                        <wps:spPr bwMode="auto">
                          <a:xfrm>
                            <a:off x="588" y="652"/>
                            <a:ext cx="87" cy="83"/>
                          </a:xfrm>
                          <a:custGeom>
                            <a:avLst/>
                            <a:gdLst>
                              <a:gd name="T0" fmla="+- 0 1776 1733"/>
                              <a:gd name="T1" fmla="*/ T0 w 87"/>
                              <a:gd name="T2" fmla="+- 0 370 370"/>
                              <a:gd name="T3" fmla="*/ 370 h 83"/>
                              <a:gd name="T4" fmla="+- 0 1766 1733"/>
                              <a:gd name="T5" fmla="*/ T4 w 87"/>
                              <a:gd name="T6" fmla="+- 0 402 370"/>
                              <a:gd name="T7" fmla="*/ 402 h 83"/>
                              <a:gd name="T8" fmla="+- 0 1733 1733"/>
                              <a:gd name="T9" fmla="*/ T8 w 87"/>
                              <a:gd name="T10" fmla="+- 0 402 370"/>
                              <a:gd name="T11" fmla="*/ 402 h 83"/>
                              <a:gd name="T12" fmla="+- 0 1760 1733"/>
                              <a:gd name="T13" fmla="*/ T12 w 87"/>
                              <a:gd name="T14" fmla="+- 0 422 370"/>
                              <a:gd name="T15" fmla="*/ 422 h 83"/>
                              <a:gd name="T16" fmla="+- 0 1749 1733"/>
                              <a:gd name="T17" fmla="*/ T16 w 87"/>
                              <a:gd name="T18" fmla="+- 0 453 370"/>
                              <a:gd name="T19" fmla="*/ 453 h 83"/>
                              <a:gd name="T20" fmla="+- 0 1776 1733"/>
                              <a:gd name="T21" fmla="*/ T20 w 87"/>
                              <a:gd name="T22" fmla="+- 0 434 370"/>
                              <a:gd name="T23" fmla="*/ 434 h 83"/>
                              <a:gd name="T24" fmla="+- 0 1796 1733"/>
                              <a:gd name="T25" fmla="*/ T24 w 87"/>
                              <a:gd name="T26" fmla="+- 0 434 370"/>
                              <a:gd name="T27" fmla="*/ 434 h 83"/>
                              <a:gd name="T28" fmla="+- 0 1793 1733"/>
                              <a:gd name="T29" fmla="*/ T28 w 87"/>
                              <a:gd name="T30" fmla="+- 0 422 370"/>
                              <a:gd name="T31" fmla="*/ 422 h 83"/>
                              <a:gd name="T32" fmla="+- 0 1820 1733"/>
                              <a:gd name="T33" fmla="*/ T32 w 87"/>
                              <a:gd name="T34" fmla="+- 0 402 370"/>
                              <a:gd name="T35" fmla="*/ 402 h 83"/>
                              <a:gd name="T36" fmla="+- 0 1766 1733"/>
                              <a:gd name="T37" fmla="*/ T36 w 87"/>
                              <a:gd name="T38" fmla="+- 0 402 370"/>
                              <a:gd name="T39" fmla="*/ 402 h 83"/>
                              <a:gd name="T40" fmla="+- 0 1786 1733"/>
                              <a:gd name="T41" fmla="*/ T40 w 87"/>
                              <a:gd name="T42" fmla="+- 0 402 370"/>
                              <a:gd name="T43" fmla="*/ 402 h 83"/>
                              <a:gd name="T44" fmla="+- 0 1776 1733"/>
                              <a:gd name="T45" fmla="*/ T44 w 87"/>
                              <a:gd name="T46" fmla="+- 0 370 370"/>
                              <a:gd name="T47" fmla="*/ 370 h 83"/>
                              <a:gd name="T48" fmla="+- 0 1796 1733"/>
                              <a:gd name="T49" fmla="*/ T48 w 87"/>
                              <a:gd name="T50" fmla="+- 0 434 370"/>
                              <a:gd name="T51" fmla="*/ 434 h 83"/>
                              <a:gd name="T52" fmla="+- 0 1776 1733"/>
                              <a:gd name="T53" fmla="*/ T52 w 87"/>
                              <a:gd name="T54" fmla="+- 0 434 370"/>
                              <a:gd name="T55" fmla="*/ 434 h 83"/>
                              <a:gd name="T56" fmla="+- 0 1803 1733"/>
                              <a:gd name="T57" fmla="*/ T56 w 87"/>
                              <a:gd name="T58" fmla="+- 0 453 370"/>
                              <a:gd name="T59" fmla="*/ 453 h 83"/>
                              <a:gd name="T60" fmla="+- 0 1796 1733"/>
                              <a:gd name="T61" fmla="*/ T60 w 87"/>
                              <a:gd name="T62" fmla="+- 0 434 370"/>
                              <a:gd name="T63" fmla="*/ 434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87" h="83">
                                <a:moveTo>
                                  <a:pt x="43" y="0"/>
                                </a:moveTo>
                                <a:lnTo>
                                  <a:pt x="33" y="32"/>
                                </a:lnTo>
                                <a:lnTo>
                                  <a:pt x="0" y="32"/>
                                </a:lnTo>
                                <a:lnTo>
                                  <a:pt x="27" y="52"/>
                                </a:lnTo>
                                <a:lnTo>
                                  <a:pt x="16" y="83"/>
                                </a:lnTo>
                                <a:lnTo>
                                  <a:pt x="43" y="64"/>
                                </a:lnTo>
                                <a:lnTo>
                                  <a:pt x="63" y="64"/>
                                </a:lnTo>
                                <a:lnTo>
                                  <a:pt x="60" y="52"/>
                                </a:lnTo>
                                <a:lnTo>
                                  <a:pt x="87" y="32"/>
                                </a:lnTo>
                                <a:lnTo>
                                  <a:pt x="33" y="32"/>
                                </a:lnTo>
                                <a:lnTo>
                                  <a:pt x="53" y="32"/>
                                </a:lnTo>
                                <a:lnTo>
                                  <a:pt x="43" y="0"/>
                                </a:lnTo>
                                <a:close/>
                                <a:moveTo>
                                  <a:pt x="63" y="64"/>
                                </a:moveTo>
                                <a:lnTo>
                                  <a:pt x="43" y="64"/>
                                </a:lnTo>
                                <a:lnTo>
                                  <a:pt x="70" y="83"/>
                                </a:lnTo>
                                <a:lnTo>
                                  <a:pt x="63" y="64"/>
                                </a:lnTo>
                                <a:close/>
                              </a:path>
                            </a:pathLst>
                          </a:custGeom>
                          <a:solidFill>
                            <a:srgbClr val="FFF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725" y="515"/>
                            <a:ext cx="188"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AutoShape 10"/>
                        <wps:cNvSpPr>
                          <a:spLocks/>
                        </wps:cNvSpPr>
                        <wps:spPr bwMode="auto">
                          <a:xfrm>
                            <a:off x="863" y="376"/>
                            <a:ext cx="88" cy="83"/>
                          </a:xfrm>
                          <a:custGeom>
                            <a:avLst/>
                            <a:gdLst>
                              <a:gd name="T0" fmla="+- 0 2051 2008"/>
                              <a:gd name="T1" fmla="*/ T0 w 88"/>
                              <a:gd name="T2" fmla="+- 0 94 94"/>
                              <a:gd name="T3" fmla="*/ 94 h 83"/>
                              <a:gd name="T4" fmla="+- 0 2041 2008"/>
                              <a:gd name="T5" fmla="*/ T4 w 88"/>
                              <a:gd name="T6" fmla="+- 0 126 94"/>
                              <a:gd name="T7" fmla="*/ 126 h 83"/>
                              <a:gd name="T8" fmla="+- 0 2008 2008"/>
                              <a:gd name="T9" fmla="*/ T8 w 88"/>
                              <a:gd name="T10" fmla="+- 0 126 94"/>
                              <a:gd name="T11" fmla="*/ 126 h 83"/>
                              <a:gd name="T12" fmla="+- 0 2035 2008"/>
                              <a:gd name="T13" fmla="*/ T12 w 88"/>
                              <a:gd name="T14" fmla="+- 0 145 94"/>
                              <a:gd name="T15" fmla="*/ 145 h 83"/>
                              <a:gd name="T16" fmla="+- 0 2025 2008"/>
                              <a:gd name="T17" fmla="*/ T16 w 88"/>
                              <a:gd name="T18" fmla="+- 0 177 94"/>
                              <a:gd name="T19" fmla="*/ 177 h 83"/>
                              <a:gd name="T20" fmla="+- 0 2051 2008"/>
                              <a:gd name="T21" fmla="*/ T20 w 88"/>
                              <a:gd name="T22" fmla="+- 0 157 94"/>
                              <a:gd name="T23" fmla="*/ 157 h 83"/>
                              <a:gd name="T24" fmla="+- 0 2072 2008"/>
                              <a:gd name="T25" fmla="*/ T24 w 88"/>
                              <a:gd name="T26" fmla="+- 0 157 94"/>
                              <a:gd name="T27" fmla="*/ 157 h 83"/>
                              <a:gd name="T28" fmla="+- 0 2068 2008"/>
                              <a:gd name="T29" fmla="*/ T28 w 88"/>
                              <a:gd name="T30" fmla="+- 0 145 94"/>
                              <a:gd name="T31" fmla="*/ 145 h 83"/>
                              <a:gd name="T32" fmla="+- 0 2095 2008"/>
                              <a:gd name="T33" fmla="*/ T32 w 88"/>
                              <a:gd name="T34" fmla="+- 0 126 94"/>
                              <a:gd name="T35" fmla="*/ 126 h 83"/>
                              <a:gd name="T36" fmla="+- 0 2041 2008"/>
                              <a:gd name="T37" fmla="*/ T36 w 88"/>
                              <a:gd name="T38" fmla="+- 0 126 94"/>
                              <a:gd name="T39" fmla="*/ 126 h 83"/>
                              <a:gd name="T40" fmla="+- 0 2062 2008"/>
                              <a:gd name="T41" fmla="*/ T40 w 88"/>
                              <a:gd name="T42" fmla="+- 0 126 94"/>
                              <a:gd name="T43" fmla="*/ 126 h 83"/>
                              <a:gd name="T44" fmla="+- 0 2051 2008"/>
                              <a:gd name="T45" fmla="*/ T44 w 88"/>
                              <a:gd name="T46" fmla="+- 0 94 94"/>
                              <a:gd name="T47" fmla="*/ 94 h 83"/>
                              <a:gd name="T48" fmla="+- 0 2072 2008"/>
                              <a:gd name="T49" fmla="*/ T48 w 88"/>
                              <a:gd name="T50" fmla="+- 0 157 94"/>
                              <a:gd name="T51" fmla="*/ 157 h 83"/>
                              <a:gd name="T52" fmla="+- 0 2051 2008"/>
                              <a:gd name="T53" fmla="*/ T52 w 88"/>
                              <a:gd name="T54" fmla="+- 0 157 94"/>
                              <a:gd name="T55" fmla="*/ 157 h 83"/>
                              <a:gd name="T56" fmla="+- 0 2078 2008"/>
                              <a:gd name="T57" fmla="*/ T56 w 88"/>
                              <a:gd name="T58" fmla="+- 0 177 94"/>
                              <a:gd name="T59" fmla="*/ 177 h 83"/>
                              <a:gd name="T60" fmla="+- 0 2072 2008"/>
                              <a:gd name="T61" fmla="*/ T60 w 88"/>
                              <a:gd name="T62" fmla="+- 0 157 94"/>
                              <a:gd name="T63" fmla="*/ 157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88" h="83">
                                <a:moveTo>
                                  <a:pt x="43" y="0"/>
                                </a:moveTo>
                                <a:lnTo>
                                  <a:pt x="33" y="32"/>
                                </a:lnTo>
                                <a:lnTo>
                                  <a:pt x="0" y="32"/>
                                </a:lnTo>
                                <a:lnTo>
                                  <a:pt x="27" y="51"/>
                                </a:lnTo>
                                <a:lnTo>
                                  <a:pt x="17" y="83"/>
                                </a:lnTo>
                                <a:lnTo>
                                  <a:pt x="43" y="63"/>
                                </a:lnTo>
                                <a:lnTo>
                                  <a:pt x="64" y="63"/>
                                </a:lnTo>
                                <a:lnTo>
                                  <a:pt x="60" y="51"/>
                                </a:lnTo>
                                <a:lnTo>
                                  <a:pt x="87" y="32"/>
                                </a:lnTo>
                                <a:lnTo>
                                  <a:pt x="33" y="32"/>
                                </a:lnTo>
                                <a:lnTo>
                                  <a:pt x="54" y="32"/>
                                </a:lnTo>
                                <a:lnTo>
                                  <a:pt x="43" y="0"/>
                                </a:lnTo>
                                <a:close/>
                                <a:moveTo>
                                  <a:pt x="64" y="63"/>
                                </a:moveTo>
                                <a:lnTo>
                                  <a:pt x="43" y="63"/>
                                </a:lnTo>
                                <a:lnTo>
                                  <a:pt x="70" y="83"/>
                                </a:lnTo>
                                <a:lnTo>
                                  <a:pt x="64" y="63"/>
                                </a:lnTo>
                                <a:close/>
                              </a:path>
                            </a:pathLst>
                          </a:custGeom>
                          <a:solidFill>
                            <a:srgbClr val="FFF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726" y="138"/>
                            <a:ext cx="188"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anchor>
            </w:drawing>
          </mc:Choice>
          <mc:Fallback>
            <w:pict>
              <v:group w14:anchorId="770B0415" id="Group 1" o:spid="_x0000_s1026" style="position:absolute;left:0;text-align:left;margin-left:0;margin-top:0;width:63.15pt;height:42.1pt;z-index:251661312" coordsize="1263,8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">
                <v:rect id="Rectangle 2" o:spid="_x0000_s1027" style="position:absolute;width:1263;height:8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gTPMEA&#10;AADaAAAADwAAAGRycy9kb3ducmV2LnhtbESPQWvCQBSE7wX/w/IEb3XTHESiq4hUKD0IjYIeH9nX&#10;bGj2bcg+Nfn3bqHQ4zAz3zDr7eBbdac+NoENvM0zUMRVsA3XBs6nw+sSVBRki21gMjBShO1m8rLG&#10;woYHf9G9lFolCMcCDTiRrtA6Vo48xnnoiJP3HXqPkmRfa9vjI8F9q/MsW2iPDacFhx3tHVU/5c0b&#10;CLKrQumu42f+fmkux3YUv9wbM5sOuxUooUH+w3/tD2sgh98r6Qbo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oEzzBAAAA2gAAAA8AAAAAAAAAAAAAAAAAmAIAAGRycy9kb3du&#10;cmV2LnhtbFBLBQYAAAAABAAEAPUAAACGAwAAAAA=&#10;" fillcolor="#034ea2" stroked="f">
                  <v:textbox>
                    <w:txbxContent>
                      <w:p w:rsidR="009F265F" w:rsidRDefault="009F265F" w:rsidP="009F265F">
                        <w:pPr>
                          <w:jc w:val="center"/>
                        </w:pPr>
                        <w:r>
                          <w:t xml:space="preserve">                  </w:t>
                        </w:r>
                      </w:p>
                    </w:txbxContent>
                  </v:textbox>
                </v:rect>
                <v:shape id="AutoShape 4" o:spid="_x0000_s1028" style="position:absolute;left:588;top:101;width:87;height:83;visibility:visible;mso-wrap-style:square;v-text-anchor:top" coordsize="87,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Kh8MAA&#10;AADaAAAADwAAAGRycy9kb3ducmV2LnhtbESP0YrCMBRE3wX/IVzBtzV1xWWpRhFBWJQF7foBl+ba&#10;FJubkkRt/94ICz4OM3OGWa4724g7+VA7VjCdZCCIS6drrhSc/3Yf3yBCRNbYOCYFPQVYr4aDJeba&#10;PfhE9yJWIkE45KjAxNjmUobSkMUwcS1x8i7OW4xJ+kpqj48Et438zLIvabHmtGCwpa2h8lrcrAJv&#10;dDc/9vV8dsDiFw8Z7Zv+ptR41G0WICJ18R3+b/9oBTN4XUk3QK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yKh8MAAAADaAAAADwAAAAAAAAAAAAAAAACYAgAAZHJzL2Rvd25y&#10;ZXYueG1sUEsFBgAAAAAEAAQA9QAAAIUDAAAAAA==&#10;" path="m43,l33,32,,32,27,51,16,82,43,63r20,l60,51,87,32r-54,l53,32,43,xm63,63r-20,l70,82,63,63xe" fillcolor="#fff200" stroked="f">
                  <v:path arrowok="t" o:connecttype="custom" o:connectlocs="43,-181;33,-149;0,-149;27,-130;16,-99;43,-118;63,-118;60,-130;87,-149;33,-149;53,-149;43,-181;63,-118;43,-118;70,-99;63,-118" o:connectangles="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style="position:absolute;left:349;top:138;width:188;height:1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igojrAAAAA2gAAAA8AAABkcnMvZG93bnJldi54bWxEj0GLwjAUhO/C/ofwFrxpqiy61qayK6x4&#10;tZY9P5tnW21eShO1/nsjCB6HmfmGSVa9acSVOldbVjAZRyCIC6trLhXk+7/RNwjnkTU2lknBnRys&#10;0o9BgrG2N97RNfOlCBB2MSqovG9jKV1RkUE3ti1x8I62M+iD7EqpO7wFuGnkNIpm0mDNYaHCltYV&#10;FefsYhT4078u898jb8x5MzkUfbaYzjOlhp/9zxKEp96/w6/2Viv4gueVcANk+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eKCiOsAAAADaAAAADwAAAAAAAAAAAAAAAACfAgAA&#10;ZHJzL2Rvd25yZXYueG1sUEsFBgAAAAAEAAQA9wAAAIwDAAAAAA==&#10;">
                  <v:imagedata r:id="rId11" o:title=""/>
                </v:shape>
                <v:shape id="AutoShape 6" o:spid="_x0000_s1030" style="position:absolute;left:312;top:377;width:87;height:83;visibility:visible;mso-wrap-style:square;v-text-anchor:top" coordsize="87,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ecH8EA&#10;AADaAAAADwAAAGRycy9kb3ducmV2LnhtbESPUWvCMBSF34X9h3AHvmm6SWVUY5HBQJTBVvcDLs21&#10;KTY3JUm1/ffLYODj4ZzzHc62HG0nbuRD61jByzIDQVw73XKj4Of8sXgDESKyxs4xKZgoQLl7mm2x&#10;0O7O33SrYiMShEOBCkyMfSFlqA1ZDEvXEyfv4rzFmKRvpPZ4T3DbydcsW0uLLacFgz29G6qv1WAV&#10;eKPH/Gtq89UJq088ZXTspkGp+fO434CINMZH+L990Apy+LuSboDc/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uHnB/BAAAA2gAAAA8AAAAAAAAAAAAAAAAAmAIAAGRycy9kb3du&#10;cmV2LnhtbFBLBQYAAAAABAAEAPUAAACGAwAAAAA=&#10;" path="m43,l33,31,,31,27,51,17,82,43,63r21,l60,51,87,31r-54,l53,31,43,xm64,63r-21,l70,82,64,63xe" fillcolor="#fff200" stroked="f">
                  <v:path arrowok="t" o:connecttype="custom" o:connectlocs="43,95;33,126;0,126;27,146;17,177;43,158;64,158;60,146;87,126;33,126;53,126;43,95;64,158;43,158;70,177;64,158" o:connectangles="0,0,0,0,0,0,0,0,0,0,0,0,0,0,0,0"/>
                </v:shape>
                <v:shape id="Picture 6" o:spid="_x0000_s1031" type="#_x0000_t75" style="position:absolute;left:349;top:515;width:188;height:1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7HjCDBAAAA2gAAAA8AAABkcnMvZG93bnJldi54bWxEj0FrAjEUhO+F/ofwCt5qtiuKrsalFQp6&#10;rO3F22PzTBY3L9sk1fXfG0HocZiZb5hVPbhOnCnE1rOCt3EBgrjxumWj4Of783UOIiZkjZ1nUnCl&#10;CPX6+WmFlfYX/qLzPhmRIRwrVGBT6ispY2PJYRz7njh7Rx8cpiyDkTrgJcNdJ8uimEmHLecFiz1t&#10;LDWn/Z9TMLXTQzQy/EqzXWyiLz8mu8mg1OhleF+CSDSk//CjvdUKZnC/km+AXN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7HjCDBAAAA2gAAAA8AAAAAAAAAAAAAAAAAnwIA&#10;AGRycy9kb3ducmV2LnhtbFBLBQYAAAAABAAEAPcAAACNAwAAAAA=&#10;">
                  <v:imagedata r:id="rId12" o:title=""/>
                </v:shape>
                <v:shape id="AutoShape 8" o:spid="_x0000_s1032" style="position:absolute;left:588;top:652;width:87;height:83;visibility:visible;mso-wrap-style:square;v-text-anchor:top" coordsize="87,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mn88EA&#10;AADaAAAADwAAAGRycy9kb3ducmV2LnhtbESPUWvCMBSF3wX/Q7iCb5o60Uk1FhkMhjJw3X7Apblr&#10;ypqbkqTa/nszGOzxcM75DudQDLYVN/KhcaxgtcxAEFdON1wr+Pp8XexAhIissXVMCkYKUBynkwPm&#10;2t35g25lrEWCcMhRgYmxy6UMlSGLYek64uR9O28xJulrqT3eE9y28inLttJiw2nBYEcvhqqfsrcK&#10;vNHD5jo2m/UFy3e8ZHRux16p+Ww47UFEGuJ/+K/9phU8w++VdAPk8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QZp/PBAAAA2gAAAA8AAAAAAAAAAAAAAAAAmAIAAGRycy9kb3du&#10;cmV2LnhtbFBLBQYAAAAABAAEAPUAAACGAwAAAAA=&#10;" path="m43,l33,32,,32,27,52,16,83,43,64r20,l60,52,87,32r-54,l53,32,43,xm63,64r-20,l70,83,63,64xe" fillcolor="#fff200" stroked="f">
                  <v:path arrowok="t" o:connecttype="custom" o:connectlocs="43,370;33,402;0,402;27,422;16,453;43,434;63,434;60,422;87,402;33,402;53,402;43,370;63,434;43,434;70,453;63,434" o:connectangles="0,0,0,0,0,0,0,0,0,0,0,0,0,0,0,0"/>
                </v:shape>
                <v:shape id="Picture 8" o:spid="_x0000_s1033" type="#_x0000_t75" style="position:absolute;left:725;top:515;width:188;height:1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SY9oC8AAAA2gAAAA8AAABkcnMvZG93bnJldi54bWxET80OwUAQvku8w2YkbmxVgpQlSCQiLugD&#10;jO5oG93Z6i7q7e1B4vjl+1+sWlOJFzWutKxgNIxAEGdWl5wrSC+7wQyE88gaK8uk4EMOVstuZ4GJ&#10;tm8+0evscxFC2CWooPC+TqR0WUEG3dDWxIG72cagD7DJpW7wHcJNJeMomkiDJYeGAmvaFpTdz0+j&#10;4BBft3H1zOMp79LreLaZpMf6oVS/167nIDy1/i/+ufdaQdgaroQbIJdfAA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BkmPaAvAAAANoAAAAPAAAAAAAAAAAAAAAAAJ8CAABkcnMv&#10;ZG93bnJldi54bWxQSwUGAAAAAAQABAD3AAAAiAMAAAAA&#10;">
                  <v:imagedata r:id="rId13" o:title=""/>
                </v:shape>
                <v:shape id="AutoShape 10" o:spid="_x0000_s1034" style="position:absolute;left:863;top:376;width:88;height:83;visibility:visible;mso-wrap-style:square;v-text-anchor:top" coordsize="88,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V6YsMA&#10;AADaAAAADwAAAGRycy9kb3ducmV2LnhtbESPT2sCMRTE7wW/Q3iCN82qWHQ1ilgKFTzUfwdvj81z&#10;s7p5WTapu/32jSD0OMzMb5jFqrWleFDtC8cKhoMEBHHmdMG5gtPxsz8F4QOyxtIxKfglD6tl522B&#10;qXYN7+lxCLmIEPYpKjAhVKmUPjNk0Q9cRRy9q6sthijrXOoamwi3pRwlybu0WHBcMFjRxlB2P/xY&#10;Bdqsm+R7047d5EZnf7nsPralV6rXbddzEIHa8B9+tb+0ghk8r8Qb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YV6YsMAAADaAAAADwAAAAAAAAAAAAAAAACYAgAAZHJzL2Rv&#10;d25yZXYueG1sUEsFBgAAAAAEAAQA9QAAAIgDAAAAAA==&#10;" path="m43,l33,32,,32,27,51,17,83,43,63r21,l60,51,87,32r-54,l54,32,43,xm64,63r-21,l70,83,64,63xe" fillcolor="#fff200" stroked="f">
                  <v:path arrowok="t" o:connecttype="custom" o:connectlocs="43,94;33,126;0,126;27,145;17,177;43,157;64,157;60,145;87,126;33,126;54,126;43,94;64,157;43,157;70,177;64,157" o:connectangles="0,0,0,0,0,0,0,0,0,0,0,0,0,0,0,0"/>
                </v:shape>
                <v:shape id="Picture 10" o:spid="_x0000_s1035" type="#_x0000_t75" style="position:absolute;left:726;top:138;width:188;height:1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CIGajFAAAA2wAAAA8AAABkcnMvZG93bnJldi54bWxEj0FrwkAQhe+C/2EZoZdQNxYUSV2ltJb2&#10;YAXTXnobstNsaHY2ZDea/nvnIPQ2w3vz3jeb3ehbdaY+NoENLOY5KOIq2IZrA1+fr/drUDEhW2wD&#10;k4E/irDbTicbLGy48InOZaqVhHAs0IBLqSu0jpUjj3EeOmLRfkLvMcna19r2eJFw3+qHPF9pjw1L&#10;g8OOnh1Vv+XgDby0h2/30b1lx9Lv7TLjQQ8+M+ZuNj49gko0pn/z7frdCr7Qyy8ygN5e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QiBmoxQAAANsAAAAPAAAAAAAAAAAAAAAA&#10;AJ8CAABkcnMvZG93bnJldi54bWxQSwUGAAAAAAQABAD3AAAAkQMAAAAA&#10;">
                  <v:imagedata r:id="rId14" o:title=""/>
                </v:shape>
              </v:group>
            </w:pict>
          </mc:Fallback>
        </mc:AlternateContent>
      </w:r>
    </w:p>
    <w:p w:rsidR="009F265F" w:rsidRDefault="009F265F" w:rsidP="009F265F">
      <w:pPr>
        <w:spacing w:line="240" w:lineRule="auto"/>
      </w:pPr>
      <w:r>
        <w:rPr>
          <w:b/>
          <w:sz w:val="24"/>
          <w:szCs w:val="24"/>
        </w:rPr>
        <w:t xml:space="preserve">                         </w:t>
      </w:r>
      <w:r w:rsidR="009A3D88">
        <w:t>Financed</w:t>
      </w:r>
      <w:r>
        <w:t xml:space="preserve"> by the Justice </w:t>
      </w:r>
      <w:proofErr w:type="spellStart"/>
      <w:r>
        <w:t>Programme</w:t>
      </w:r>
      <w:proofErr w:type="spellEnd"/>
      <w:r>
        <w:t xml:space="preserve"> of the European Union</w:t>
      </w:r>
    </w:p>
    <w:p w:rsidR="009F265F" w:rsidRDefault="009F265F" w:rsidP="009F265F">
      <w:pPr>
        <w:spacing w:line="240" w:lineRule="auto"/>
      </w:pPr>
    </w:p>
    <w:p w:rsidR="009F265F" w:rsidRDefault="009F265F" w:rsidP="00885AA2">
      <w:pPr>
        <w:spacing w:line="240" w:lineRule="auto"/>
        <w:rPr>
          <w:b/>
          <w:sz w:val="24"/>
          <w:szCs w:val="24"/>
        </w:rPr>
      </w:pPr>
      <w:r w:rsidRPr="007A1D85">
        <w:rPr>
          <w:rFonts w:ascii="Times New Roman" w:hAnsi="Times New Roman"/>
          <w:noProof/>
          <w:sz w:val="24"/>
          <w:szCs w:val="24"/>
          <w:bdr w:val="thickThinSmallGap" w:sz="24" w:space="0" w:color="31849B"/>
        </w:rPr>
        <w:drawing>
          <wp:inline distT="0" distB="0" distL="0" distR="0" wp14:anchorId="72006FDB" wp14:editId="15D0061E">
            <wp:extent cx="842645" cy="352242"/>
            <wp:effectExtent l="0" t="0" r="0" b="0"/>
            <wp:docPr id="11" name="Picture 11" descr="Asociatia Pro Refugiu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sociatia Pro Refugiu final"/>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29712" cy="388638"/>
                    </a:xfrm>
                    <a:prstGeom prst="rect">
                      <a:avLst/>
                    </a:prstGeom>
                    <a:noFill/>
                    <a:ln>
                      <a:noFill/>
                    </a:ln>
                  </pic:spPr>
                </pic:pic>
              </a:graphicData>
            </a:graphic>
          </wp:inline>
        </w:drawing>
      </w:r>
      <w:r>
        <w:rPr>
          <w:b/>
          <w:sz w:val="24"/>
          <w:szCs w:val="24"/>
        </w:rPr>
        <w:t xml:space="preserve"> </w:t>
      </w:r>
      <w:r>
        <w:rPr>
          <w:noProof/>
        </w:rPr>
        <w:drawing>
          <wp:inline distT="0" distB="0" distL="0" distR="0" wp14:anchorId="684FFC42" wp14:editId="5F8D5162">
            <wp:extent cx="1133475" cy="403586"/>
            <wp:effectExtent l="0" t="0" r="0" b="0"/>
            <wp:docPr id="13" name="Picture 13" descr="SH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RL"/>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23748" cy="435729"/>
                    </a:xfrm>
                    <a:prstGeom prst="rect">
                      <a:avLst/>
                    </a:prstGeom>
                    <a:noFill/>
                    <a:ln>
                      <a:noFill/>
                    </a:ln>
                  </pic:spPr>
                </pic:pic>
              </a:graphicData>
            </a:graphic>
          </wp:inline>
        </w:drawing>
      </w:r>
      <w:r>
        <w:rPr>
          <w:b/>
          <w:sz w:val="24"/>
          <w:szCs w:val="24"/>
        </w:rPr>
        <w:t xml:space="preserve">     </w:t>
      </w:r>
      <w:r>
        <w:rPr>
          <w:noProof/>
        </w:rPr>
        <w:drawing>
          <wp:inline distT="0" distB="0" distL="0" distR="0" wp14:anchorId="05F9992A" wp14:editId="5375A198">
            <wp:extent cx="1075900" cy="419100"/>
            <wp:effectExtent l="0" t="0" r="0" b="0"/>
            <wp:docPr id="12" name="Picture 12" descr="ir a la página principal: iniciativas para la economía social y solida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 a la página principal: iniciativas para la economía social y solidaria"/>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42916" cy="445205"/>
                    </a:xfrm>
                    <a:prstGeom prst="rect">
                      <a:avLst/>
                    </a:prstGeom>
                    <a:noFill/>
                    <a:ln>
                      <a:noFill/>
                    </a:ln>
                  </pic:spPr>
                </pic:pic>
              </a:graphicData>
            </a:graphic>
          </wp:inline>
        </w:drawing>
      </w:r>
      <w:r>
        <w:rPr>
          <w:b/>
          <w:sz w:val="24"/>
          <w:szCs w:val="24"/>
        </w:rPr>
        <w:t xml:space="preserve">    </w:t>
      </w:r>
      <w:r w:rsidRPr="004C4488">
        <w:rPr>
          <w:b/>
          <w:noProof/>
        </w:rPr>
        <w:drawing>
          <wp:inline distT="0" distB="0" distL="0" distR="0" wp14:anchorId="48FDF3C9" wp14:editId="517E3272">
            <wp:extent cx="1195840" cy="352397"/>
            <wp:effectExtent l="0" t="0" r="4445" b="0"/>
            <wp:docPr id="14" name="Picture 14" descr="C:\Users\Silvia\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lvia\Desktop\download.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07137" cy="385194"/>
                    </a:xfrm>
                    <a:prstGeom prst="rect">
                      <a:avLst/>
                    </a:prstGeom>
                    <a:noFill/>
                    <a:ln>
                      <a:noFill/>
                    </a:ln>
                  </pic:spPr>
                </pic:pic>
              </a:graphicData>
            </a:graphic>
          </wp:inline>
        </w:drawing>
      </w:r>
      <w:r w:rsidR="00084B69">
        <w:rPr>
          <w:b/>
          <w:sz w:val="24"/>
          <w:szCs w:val="24"/>
        </w:rPr>
        <w:t xml:space="preserve">   </w:t>
      </w:r>
      <w:r>
        <w:rPr>
          <w:b/>
          <w:sz w:val="24"/>
          <w:szCs w:val="24"/>
        </w:rPr>
        <w:t xml:space="preserve">   </w:t>
      </w:r>
      <w:r w:rsidRPr="004C4488">
        <w:rPr>
          <w:b/>
          <w:noProof/>
        </w:rPr>
        <w:drawing>
          <wp:inline distT="0" distB="0" distL="0" distR="0" wp14:anchorId="338046C1" wp14:editId="5B271DFF">
            <wp:extent cx="1009015" cy="627077"/>
            <wp:effectExtent l="0" t="0" r="635" b="1905"/>
            <wp:docPr id="15" name="Picture 15" descr="C:\Users\Silvia\Desktop\cs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lvia\Desktop\csd.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58496" cy="657828"/>
                    </a:xfrm>
                    <a:prstGeom prst="rect">
                      <a:avLst/>
                    </a:prstGeom>
                    <a:noFill/>
                    <a:ln>
                      <a:noFill/>
                    </a:ln>
                  </pic:spPr>
                </pic:pic>
              </a:graphicData>
            </a:graphic>
          </wp:inline>
        </w:drawing>
      </w:r>
    </w:p>
    <w:p w:rsidR="004B13A6" w:rsidRPr="009716F6" w:rsidRDefault="004B13A6" w:rsidP="004B13A6">
      <w:pPr>
        <w:spacing w:line="240" w:lineRule="auto"/>
        <w:jc w:val="center"/>
        <w:rPr>
          <w:rFonts w:ascii="Times New Roman" w:hAnsi="Times New Roman" w:cs="Times New Roman"/>
          <w:b/>
          <w:sz w:val="24"/>
          <w:szCs w:val="24"/>
        </w:rPr>
      </w:pPr>
      <w:r w:rsidRPr="009716F6">
        <w:rPr>
          <w:rFonts w:ascii="Times New Roman" w:hAnsi="Times New Roman" w:cs="Times New Roman"/>
          <w:b/>
          <w:sz w:val="24"/>
          <w:szCs w:val="24"/>
        </w:rPr>
        <w:t>PROJECT</w:t>
      </w:r>
    </w:p>
    <w:p w:rsidR="004B13A6" w:rsidRPr="009716F6" w:rsidRDefault="004B13A6" w:rsidP="004B13A6">
      <w:pPr>
        <w:spacing w:line="240" w:lineRule="auto"/>
        <w:jc w:val="center"/>
        <w:rPr>
          <w:rFonts w:ascii="Times New Roman" w:hAnsi="Times New Roman" w:cs="Times New Roman"/>
          <w:b/>
          <w:sz w:val="24"/>
          <w:szCs w:val="24"/>
        </w:rPr>
      </w:pPr>
      <w:r w:rsidRPr="009716F6">
        <w:rPr>
          <w:rFonts w:ascii="Times New Roman" w:hAnsi="Times New Roman" w:cs="Times New Roman"/>
          <w:b/>
          <w:sz w:val="24"/>
          <w:szCs w:val="24"/>
        </w:rPr>
        <w:t>STRENGTHENING MULTIDISCIPLINARY COOPERATION TO ENSURE AN EFFECTIVE REFERRAL, ASSISTANCE, RIGHTS PROTECTION FOR VICTIMS OF HUMAN TRAFFICKING</w:t>
      </w:r>
    </w:p>
    <w:p w:rsidR="00885AA2" w:rsidRPr="00FD73B2" w:rsidRDefault="004B13A6" w:rsidP="00FD73B2">
      <w:pPr>
        <w:spacing w:line="240" w:lineRule="auto"/>
        <w:jc w:val="center"/>
        <w:rPr>
          <w:rFonts w:ascii="Times New Roman" w:eastAsia="Times New Roman" w:hAnsi="Times New Roman" w:cs="Times New Roman"/>
          <w:b/>
          <w:sz w:val="24"/>
          <w:szCs w:val="20"/>
        </w:rPr>
      </w:pPr>
      <w:r w:rsidRPr="009716F6">
        <w:rPr>
          <w:rFonts w:ascii="Times New Roman" w:eastAsia="Times New Roman" w:hAnsi="Times New Roman" w:cs="Times New Roman"/>
          <w:b/>
          <w:sz w:val="24"/>
          <w:szCs w:val="20"/>
        </w:rPr>
        <w:t>JUST/2015/JACC/AG/VICT/</w:t>
      </w:r>
      <w:r w:rsidRPr="009716F6">
        <w:rPr>
          <w:rFonts w:ascii="Times New Roman" w:eastAsia="Times New Roman" w:hAnsi="Times New Roman" w:cs="Times New Roman"/>
          <w:b/>
          <w:sz w:val="24"/>
          <w:szCs w:val="20"/>
        </w:rPr>
        <w:fldChar w:fldCharType="begin"/>
      </w:r>
      <w:r w:rsidRPr="009716F6">
        <w:rPr>
          <w:rFonts w:ascii="Times New Roman" w:eastAsia="Times New Roman" w:hAnsi="Times New Roman" w:cs="Times New Roman"/>
          <w:b/>
          <w:sz w:val="24"/>
          <w:szCs w:val="20"/>
        </w:rPr>
        <w:instrText xml:space="preserve"> MERGEFIELD grant_n </w:instrText>
      </w:r>
      <w:r w:rsidRPr="009716F6">
        <w:rPr>
          <w:rFonts w:ascii="Times New Roman" w:eastAsia="Times New Roman" w:hAnsi="Times New Roman" w:cs="Times New Roman"/>
          <w:b/>
          <w:sz w:val="24"/>
          <w:szCs w:val="20"/>
        </w:rPr>
        <w:fldChar w:fldCharType="separate"/>
      </w:r>
      <w:r w:rsidRPr="009716F6">
        <w:rPr>
          <w:rFonts w:ascii="Times New Roman" w:eastAsia="Times New Roman" w:hAnsi="Times New Roman" w:cs="Times New Roman"/>
          <w:b/>
          <w:noProof/>
          <w:sz w:val="24"/>
          <w:szCs w:val="20"/>
        </w:rPr>
        <w:t>9221</w:t>
      </w:r>
      <w:r w:rsidRPr="009716F6">
        <w:rPr>
          <w:rFonts w:ascii="Times New Roman" w:eastAsia="Times New Roman" w:hAnsi="Times New Roman" w:cs="Times New Roman"/>
          <w:b/>
          <w:sz w:val="24"/>
          <w:szCs w:val="20"/>
        </w:rPr>
        <w:fldChar w:fldCharType="end"/>
      </w:r>
      <w:bookmarkStart w:id="0" w:name="_GoBack"/>
      <w:bookmarkEnd w:id="0"/>
    </w:p>
    <w:p w:rsidR="000556C1" w:rsidRPr="0048010D" w:rsidRDefault="0048010D" w:rsidP="0048010D">
      <w:pPr>
        <w:spacing w:line="240" w:lineRule="auto"/>
        <w:jc w:val="center"/>
        <w:rPr>
          <w:rFonts w:ascii="Times New Roman" w:hAnsi="Times New Roman" w:cs="Times New Roman"/>
          <w:b/>
          <w:sz w:val="24"/>
          <w:szCs w:val="24"/>
        </w:rPr>
      </w:pPr>
      <w:r w:rsidRPr="0048010D">
        <w:rPr>
          <w:rFonts w:ascii="Times New Roman" w:hAnsi="Times New Roman" w:cs="Times New Roman"/>
          <w:b/>
          <w:sz w:val="24"/>
          <w:szCs w:val="24"/>
        </w:rPr>
        <w:t xml:space="preserve">TRAINING  </w:t>
      </w:r>
    </w:p>
    <w:p w:rsidR="0048010D" w:rsidRPr="0048010D" w:rsidRDefault="0048010D" w:rsidP="0048010D">
      <w:pPr>
        <w:spacing w:line="240" w:lineRule="auto"/>
        <w:jc w:val="center"/>
        <w:rPr>
          <w:rFonts w:ascii="Times New Roman" w:hAnsi="Times New Roman" w:cs="Times New Roman"/>
          <w:b/>
          <w:sz w:val="24"/>
          <w:szCs w:val="24"/>
        </w:rPr>
      </w:pPr>
      <w:r w:rsidRPr="0048010D">
        <w:rPr>
          <w:rFonts w:ascii="Times New Roman" w:hAnsi="Times New Roman" w:cs="Times New Roman"/>
          <w:b/>
          <w:sz w:val="24"/>
          <w:szCs w:val="24"/>
        </w:rPr>
        <w:t>7-8 DECEMBER 2017</w:t>
      </w:r>
    </w:p>
    <w:p w:rsidR="0048010D" w:rsidRDefault="0048010D" w:rsidP="0048010D">
      <w:pPr>
        <w:spacing w:line="240" w:lineRule="auto"/>
        <w:jc w:val="both"/>
        <w:rPr>
          <w:rFonts w:ascii="Times New Roman" w:hAnsi="Times New Roman" w:cs="Times New Roman"/>
          <w:b/>
          <w:sz w:val="24"/>
          <w:szCs w:val="24"/>
        </w:rPr>
      </w:pPr>
      <w:r w:rsidRPr="0048010D">
        <w:rPr>
          <w:rFonts w:ascii="Times New Roman" w:hAnsi="Times New Roman" w:cs="Times New Roman"/>
          <w:b/>
          <w:sz w:val="24"/>
          <w:szCs w:val="24"/>
        </w:rPr>
        <w:t>Location Sofia city, Bulgaria</w:t>
      </w:r>
    </w:p>
    <w:p w:rsidR="0066236F" w:rsidRDefault="0066236F" w:rsidP="0048010D">
      <w:pPr>
        <w:spacing w:line="240" w:lineRule="auto"/>
        <w:jc w:val="both"/>
        <w:rPr>
          <w:rFonts w:ascii="Times New Roman" w:hAnsi="Times New Roman" w:cs="Times New Roman"/>
          <w:b/>
          <w:sz w:val="24"/>
          <w:szCs w:val="24"/>
        </w:rPr>
      </w:pPr>
      <w:r>
        <w:rPr>
          <w:rFonts w:ascii="Times New Roman" w:hAnsi="Times New Roman" w:cs="Times New Roman"/>
          <w:b/>
          <w:sz w:val="24"/>
          <w:szCs w:val="24"/>
        </w:rPr>
        <w:t>Event organizer Center for the Study of Democracy</w:t>
      </w:r>
    </w:p>
    <w:p w:rsidR="0048010D" w:rsidRDefault="0048010D" w:rsidP="0048010D">
      <w:pPr>
        <w:jc w:val="both"/>
        <w:rPr>
          <w:b/>
          <w:sz w:val="24"/>
          <w:szCs w:val="24"/>
          <w:u w:val="single"/>
        </w:rPr>
      </w:pPr>
      <w:r w:rsidRPr="0067300E">
        <w:rPr>
          <w:b/>
          <w:sz w:val="24"/>
          <w:szCs w:val="24"/>
          <w:u w:val="single"/>
        </w:rPr>
        <w:t>Legal framework</w:t>
      </w:r>
    </w:p>
    <w:p w:rsidR="0048010D" w:rsidRDefault="0048010D" w:rsidP="0048010D">
      <w:pPr>
        <w:jc w:val="both"/>
        <w:rPr>
          <w:sz w:val="24"/>
          <w:szCs w:val="24"/>
        </w:rPr>
      </w:pPr>
      <w:proofErr w:type="spellStart"/>
      <w:r>
        <w:rPr>
          <w:sz w:val="24"/>
          <w:szCs w:val="24"/>
        </w:rPr>
        <w:t>Mr</w:t>
      </w:r>
      <w:proofErr w:type="spellEnd"/>
      <w:r>
        <w:rPr>
          <w:sz w:val="24"/>
          <w:szCs w:val="24"/>
        </w:rPr>
        <w:t xml:space="preserve"> Vladimir </w:t>
      </w:r>
      <w:proofErr w:type="spellStart"/>
      <w:r>
        <w:rPr>
          <w:sz w:val="24"/>
          <w:szCs w:val="24"/>
        </w:rPr>
        <w:t>Nikolov</w:t>
      </w:r>
      <w:proofErr w:type="spellEnd"/>
      <w:r>
        <w:rPr>
          <w:sz w:val="24"/>
          <w:szCs w:val="24"/>
        </w:rPr>
        <w:t xml:space="preserve">, prosecutor from the Regional Prosecutor’s Office in Pleven, acquainted the participants with the main definitions, related to human trafficking, as well as the leading international standards in the area. Special attention was paid to the national legal framework on combating trafficking and observing the rights of victims. Victims’ status was looked from the viewpoint of the anti-trafficking legislation, criminal procedure norms, as well as the national referral mechanism for victims of trafficking. </w:t>
      </w:r>
      <w:proofErr w:type="spellStart"/>
      <w:r>
        <w:rPr>
          <w:sz w:val="24"/>
          <w:szCs w:val="24"/>
        </w:rPr>
        <w:t>Mr</w:t>
      </w:r>
      <w:proofErr w:type="spellEnd"/>
      <w:r>
        <w:rPr>
          <w:sz w:val="24"/>
          <w:szCs w:val="24"/>
        </w:rPr>
        <w:t xml:space="preserve"> </w:t>
      </w:r>
      <w:proofErr w:type="spellStart"/>
      <w:r>
        <w:rPr>
          <w:sz w:val="24"/>
          <w:szCs w:val="24"/>
        </w:rPr>
        <w:t>Nikolov</w:t>
      </w:r>
      <w:proofErr w:type="spellEnd"/>
      <w:r>
        <w:rPr>
          <w:sz w:val="24"/>
          <w:szCs w:val="24"/>
        </w:rPr>
        <w:t xml:space="preserve"> also showed participants a short film about how women fall prey to traffickers for sexual exploitation.   </w:t>
      </w:r>
    </w:p>
    <w:p w:rsidR="0048010D" w:rsidRDefault="0048010D" w:rsidP="0048010D">
      <w:pPr>
        <w:jc w:val="both"/>
        <w:rPr>
          <w:sz w:val="24"/>
          <w:szCs w:val="24"/>
        </w:rPr>
      </w:pPr>
      <w:proofErr w:type="spellStart"/>
      <w:r>
        <w:rPr>
          <w:sz w:val="24"/>
          <w:szCs w:val="24"/>
        </w:rPr>
        <w:t>Ms</w:t>
      </w:r>
      <w:proofErr w:type="spellEnd"/>
      <w:r>
        <w:rPr>
          <w:sz w:val="24"/>
          <w:szCs w:val="24"/>
        </w:rPr>
        <w:t xml:space="preserve"> </w:t>
      </w:r>
      <w:proofErr w:type="spellStart"/>
      <w:r>
        <w:rPr>
          <w:sz w:val="24"/>
          <w:szCs w:val="24"/>
        </w:rPr>
        <w:t>Miriana</w:t>
      </w:r>
      <w:proofErr w:type="spellEnd"/>
      <w:r>
        <w:rPr>
          <w:sz w:val="24"/>
          <w:szCs w:val="24"/>
        </w:rPr>
        <w:t xml:space="preserve"> </w:t>
      </w:r>
      <w:proofErr w:type="spellStart"/>
      <w:r>
        <w:rPr>
          <w:sz w:val="24"/>
          <w:szCs w:val="24"/>
        </w:rPr>
        <w:t>Ilcheva</w:t>
      </w:r>
      <w:proofErr w:type="spellEnd"/>
      <w:r>
        <w:rPr>
          <w:sz w:val="24"/>
          <w:szCs w:val="24"/>
        </w:rPr>
        <w:t xml:space="preserve">, research fellow with the Law Program of the Center for the Study of Democracy, presented the main ethics codes and norms, regulating the treatment of victims by judges and prosecutors, police, social workers, psychologists and medical professionals. </w:t>
      </w:r>
    </w:p>
    <w:p w:rsidR="0048010D" w:rsidRDefault="0048010D" w:rsidP="0048010D">
      <w:pPr>
        <w:jc w:val="both"/>
        <w:rPr>
          <w:b/>
          <w:sz w:val="24"/>
          <w:szCs w:val="24"/>
          <w:u w:val="single"/>
        </w:rPr>
      </w:pPr>
      <w:r w:rsidRPr="00DB14C5">
        <w:rPr>
          <w:b/>
          <w:sz w:val="24"/>
          <w:szCs w:val="24"/>
          <w:u w:val="single"/>
        </w:rPr>
        <w:t xml:space="preserve">Secondary </w:t>
      </w:r>
      <w:proofErr w:type="spellStart"/>
      <w:r w:rsidRPr="00DB14C5">
        <w:rPr>
          <w:b/>
          <w:sz w:val="24"/>
          <w:szCs w:val="24"/>
          <w:u w:val="single"/>
        </w:rPr>
        <w:t>victimisation</w:t>
      </w:r>
      <w:proofErr w:type="spellEnd"/>
    </w:p>
    <w:p w:rsidR="0048010D" w:rsidRDefault="0048010D" w:rsidP="0048010D">
      <w:pPr>
        <w:jc w:val="both"/>
        <w:rPr>
          <w:sz w:val="24"/>
          <w:szCs w:val="24"/>
        </w:rPr>
      </w:pPr>
      <w:proofErr w:type="spellStart"/>
      <w:r>
        <w:rPr>
          <w:sz w:val="24"/>
          <w:szCs w:val="24"/>
        </w:rPr>
        <w:t>Ms</w:t>
      </w:r>
      <w:proofErr w:type="spellEnd"/>
      <w:r>
        <w:rPr>
          <w:sz w:val="24"/>
          <w:szCs w:val="24"/>
        </w:rPr>
        <w:t xml:space="preserve"> </w:t>
      </w:r>
      <w:proofErr w:type="spellStart"/>
      <w:r>
        <w:rPr>
          <w:sz w:val="24"/>
          <w:szCs w:val="24"/>
        </w:rPr>
        <w:t>Diyana</w:t>
      </w:r>
      <w:proofErr w:type="spellEnd"/>
      <w:r>
        <w:rPr>
          <w:sz w:val="24"/>
          <w:szCs w:val="24"/>
        </w:rPr>
        <w:t xml:space="preserve"> </w:t>
      </w:r>
      <w:proofErr w:type="spellStart"/>
      <w:r>
        <w:rPr>
          <w:sz w:val="24"/>
          <w:szCs w:val="24"/>
        </w:rPr>
        <w:t>Videva</w:t>
      </w:r>
      <w:proofErr w:type="spellEnd"/>
      <w:r>
        <w:rPr>
          <w:sz w:val="24"/>
          <w:szCs w:val="24"/>
        </w:rPr>
        <w:t xml:space="preserve">, project </w:t>
      </w:r>
      <w:proofErr w:type="spellStart"/>
      <w:r>
        <w:rPr>
          <w:sz w:val="24"/>
          <w:szCs w:val="24"/>
        </w:rPr>
        <w:t>co-ordinator</w:t>
      </w:r>
      <w:proofErr w:type="spellEnd"/>
      <w:r>
        <w:rPr>
          <w:sz w:val="24"/>
          <w:szCs w:val="24"/>
        </w:rPr>
        <w:t xml:space="preserve"> at the </w:t>
      </w:r>
      <w:proofErr w:type="spellStart"/>
      <w:r>
        <w:rPr>
          <w:sz w:val="24"/>
          <w:szCs w:val="24"/>
        </w:rPr>
        <w:t>Demetra</w:t>
      </w:r>
      <w:proofErr w:type="spellEnd"/>
      <w:r>
        <w:rPr>
          <w:sz w:val="24"/>
          <w:szCs w:val="24"/>
        </w:rPr>
        <w:t xml:space="preserve"> Association, presented to participants the main situations during criminal proceedings, where secondary </w:t>
      </w:r>
      <w:proofErr w:type="spellStart"/>
      <w:r>
        <w:rPr>
          <w:sz w:val="24"/>
          <w:szCs w:val="24"/>
        </w:rPr>
        <w:t>victimisation</w:t>
      </w:r>
      <w:proofErr w:type="spellEnd"/>
      <w:r>
        <w:rPr>
          <w:sz w:val="24"/>
          <w:szCs w:val="24"/>
        </w:rPr>
        <w:t xml:space="preserve"> may occur, and the main attitudes by authorities, causing such effect. The main characteristics of post-traumatic stress disorder were presented, as well as the key elements and tendencies in treating it in cases of trafficking victims. </w:t>
      </w:r>
    </w:p>
    <w:p w:rsidR="0048010D" w:rsidRDefault="0048010D" w:rsidP="0048010D">
      <w:pPr>
        <w:jc w:val="both"/>
        <w:rPr>
          <w:sz w:val="24"/>
          <w:szCs w:val="24"/>
        </w:rPr>
      </w:pPr>
      <w:r>
        <w:rPr>
          <w:sz w:val="24"/>
          <w:szCs w:val="24"/>
        </w:rPr>
        <w:t xml:space="preserve">A role play was presented, including a victim of </w:t>
      </w:r>
      <w:proofErr w:type="spellStart"/>
      <w:r>
        <w:rPr>
          <w:sz w:val="24"/>
          <w:szCs w:val="24"/>
        </w:rPr>
        <w:t>labour</w:t>
      </w:r>
      <w:proofErr w:type="spellEnd"/>
      <w:r>
        <w:rPr>
          <w:sz w:val="24"/>
          <w:szCs w:val="24"/>
        </w:rPr>
        <w:t xml:space="preserve"> trafficking, a supporting psychologist from a crisis center and a prosecutor, interviewing the victim. The prosecutor attempted to represent </w:t>
      </w:r>
      <w:r>
        <w:rPr>
          <w:sz w:val="24"/>
          <w:szCs w:val="24"/>
        </w:rPr>
        <w:lastRenderedPageBreak/>
        <w:t xml:space="preserve">the main elements, causing traumatization of the victim, as well as the hostility towards the support person, frequently experienced by social workers and psychologists. Participants were then invited to comment on those elements and note and show where the prosecutor might have acted differently. </w:t>
      </w:r>
    </w:p>
    <w:p w:rsidR="0048010D" w:rsidRDefault="0048010D" w:rsidP="0048010D">
      <w:pPr>
        <w:jc w:val="both"/>
        <w:rPr>
          <w:sz w:val="24"/>
          <w:szCs w:val="24"/>
        </w:rPr>
      </w:pPr>
      <w:r>
        <w:rPr>
          <w:sz w:val="24"/>
          <w:szCs w:val="24"/>
        </w:rPr>
        <w:t xml:space="preserve">Led by </w:t>
      </w:r>
      <w:proofErr w:type="spellStart"/>
      <w:r>
        <w:rPr>
          <w:sz w:val="24"/>
          <w:szCs w:val="24"/>
        </w:rPr>
        <w:t>Ms</w:t>
      </w:r>
      <w:proofErr w:type="spellEnd"/>
      <w:r>
        <w:rPr>
          <w:sz w:val="24"/>
          <w:szCs w:val="24"/>
        </w:rPr>
        <w:t xml:space="preserve"> </w:t>
      </w:r>
      <w:proofErr w:type="spellStart"/>
      <w:r>
        <w:rPr>
          <w:sz w:val="24"/>
          <w:szCs w:val="24"/>
        </w:rPr>
        <w:t>Videva</w:t>
      </w:r>
      <w:proofErr w:type="spellEnd"/>
      <w:r>
        <w:rPr>
          <w:sz w:val="24"/>
          <w:szCs w:val="24"/>
        </w:rPr>
        <w:t xml:space="preserve">, participants were then invited to discuss in pairs and then comment on a case study of a 40-year-old woman who was returned from France after being trafficked for exploitation for begging, was placed in a trafficking victims’ shelter but stated she found no use in co-operating with institutions. Among the questions asked were whether the victim showed PTSD symptoms and what actions should be taken to avoid the victim’s repeat and secondary </w:t>
      </w:r>
      <w:proofErr w:type="spellStart"/>
      <w:r>
        <w:rPr>
          <w:sz w:val="24"/>
          <w:szCs w:val="24"/>
        </w:rPr>
        <w:t>victimisation</w:t>
      </w:r>
      <w:proofErr w:type="spellEnd"/>
      <w:r>
        <w:rPr>
          <w:sz w:val="24"/>
          <w:szCs w:val="24"/>
        </w:rPr>
        <w:t>.</w:t>
      </w:r>
    </w:p>
    <w:p w:rsidR="0048010D" w:rsidRDefault="0048010D" w:rsidP="0048010D">
      <w:pPr>
        <w:jc w:val="both"/>
        <w:rPr>
          <w:b/>
          <w:sz w:val="24"/>
          <w:szCs w:val="24"/>
          <w:u w:val="single"/>
        </w:rPr>
      </w:pPr>
      <w:r>
        <w:rPr>
          <w:b/>
          <w:sz w:val="24"/>
          <w:szCs w:val="24"/>
          <w:u w:val="single"/>
        </w:rPr>
        <w:t>Role of psychologists and social workers</w:t>
      </w:r>
    </w:p>
    <w:p w:rsidR="0048010D" w:rsidRDefault="0048010D" w:rsidP="0048010D">
      <w:pPr>
        <w:jc w:val="both"/>
        <w:rPr>
          <w:sz w:val="24"/>
          <w:szCs w:val="24"/>
        </w:rPr>
      </w:pPr>
      <w:proofErr w:type="spellStart"/>
      <w:r>
        <w:rPr>
          <w:sz w:val="24"/>
          <w:szCs w:val="24"/>
        </w:rPr>
        <w:t>Ms</w:t>
      </w:r>
      <w:proofErr w:type="spellEnd"/>
      <w:r>
        <w:rPr>
          <w:sz w:val="24"/>
          <w:szCs w:val="24"/>
        </w:rPr>
        <w:t xml:space="preserve"> </w:t>
      </w:r>
      <w:proofErr w:type="spellStart"/>
      <w:r>
        <w:rPr>
          <w:sz w:val="24"/>
          <w:szCs w:val="24"/>
        </w:rPr>
        <w:t>Diyana</w:t>
      </w:r>
      <w:proofErr w:type="spellEnd"/>
      <w:r>
        <w:rPr>
          <w:sz w:val="24"/>
          <w:szCs w:val="24"/>
        </w:rPr>
        <w:t xml:space="preserve"> </w:t>
      </w:r>
      <w:proofErr w:type="spellStart"/>
      <w:r>
        <w:rPr>
          <w:sz w:val="24"/>
          <w:szCs w:val="24"/>
        </w:rPr>
        <w:t>Videva</w:t>
      </w:r>
      <w:proofErr w:type="spellEnd"/>
      <w:r>
        <w:rPr>
          <w:sz w:val="24"/>
          <w:szCs w:val="24"/>
        </w:rPr>
        <w:t xml:space="preserve">, project </w:t>
      </w:r>
      <w:proofErr w:type="spellStart"/>
      <w:r>
        <w:rPr>
          <w:sz w:val="24"/>
          <w:szCs w:val="24"/>
        </w:rPr>
        <w:t>co-ordinator</w:t>
      </w:r>
      <w:proofErr w:type="spellEnd"/>
      <w:r>
        <w:rPr>
          <w:sz w:val="24"/>
          <w:szCs w:val="24"/>
        </w:rPr>
        <w:t xml:space="preserve"> at the </w:t>
      </w:r>
      <w:proofErr w:type="spellStart"/>
      <w:r>
        <w:rPr>
          <w:sz w:val="24"/>
          <w:szCs w:val="24"/>
        </w:rPr>
        <w:t>Demetra</w:t>
      </w:r>
      <w:proofErr w:type="spellEnd"/>
      <w:r>
        <w:rPr>
          <w:sz w:val="24"/>
          <w:szCs w:val="24"/>
        </w:rPr>
        <w:t xml:space="preserve"> Association, presented to participants the main negative psychological factors, present in the background of trafficking victims, and the role of the psychologists and social workers in mitigating those factors upon first contact with the victim and also during the criminal proceedings. The main benefits of psychological and social intervention for the victim and for the trial were also discussed. </w:t>
      </w:r>
    </w:p>
    <w:p w:rsidR="0048010D" w:rsidRDefault="0048010D" w:rsidP="0048010D">
      <w:pPr>
        <w:jc w:val="both"/>
        <w:rPr>
          <w:sz w:val="24"/>
          <w:szCs w:val="24"/>
        </w:rPr>
      </w:pPr>
      <w:r>
        <w:rPr>
          <w:sz w:val="24"/>
          <w:szCs w:val="24"/>
        </w:rPr>
        <w:t xml:space="preserve">Led by </w:t>
      </w:r>
      <w:proofErr w:type="spellStart"/>
      <w:r>
        <w:rPr>
          <w:sz w:val="24"/>
          <w:szCs w:val="24"/>
        </w:rPr>
        <w:t>Ms</w:t>
      </w:r>
      <w:proofErr w:type="spellEnd"/>
      <w:r>
        <w:rPr>
          <w:sz w:val="24"/>
          <w:szCs w:val="24"/>
        </w:rPr>
        <w:t xml:space="preserve"> </w:t>
      </w:r>
      <w:proofErr w:type="spellStart"/>
      <w:r>
        <w:rPr>
          <w:sz w:val="24"/>
          <w:szCs w:val="24"/>
        </w:rPr>
        <w:t>Videva</w:t>
      </w:r>
      <w:proofErr w:type="spellEnd"/>
      <w:r>
        <w:rPr>
          <w:sz w:val="24"/>
          <w:szCs w:val="24"/>
        </w:rPr>
        <w:t>, participants were then invited to discuss in pairs and then comment on a case study of a 29-year old woman, placed in a trafficking victims’ shelter after being trafficked for sexual exploitation and sham marriage and staying in a psychiatric hospital. During a routine walk, she falls into an angry aggressive state. Participants were asked what actions supporting professionals should take to reach emotional regulation of the victim and prepare her for participating in the proceedings.</w:t>
      </w:r>
    </w:p>
    <w:p w:rsidR="0048010D" w:rsidRPr="00C50F48" w:rsidRDefault="0048010D" w:rsidP="0048010D">
      <w:pPr>
        <w:jc w:val="both"/>
        <w:rPr>
          <w:b/>
          <w:sz w:val="24"/>
          <w:szCs w:val="24"/>
          <w:u w:val="single"/>
        </w:rPr>
      </w:pPr>
      <w:r w:rsidRPr="00C50F48">
        <w:rPr>
          <w:b/>
          <w:sz w:val="24"/>
          <w:szCs w:val="24"/>
          <w:u w:val="single"/>
        </w:rPr>
        <w:t>Multidisciplinary work</w:t>
      </w:r>
    </w:p>
    <w:p w:rsidR="0048010D" w:rsidRDefault="0048010D" w:rsidP="0048010D">
      <w:pPr>
        <w:jc w:val="both"/>
        <w:rPr>
          <w:sz w:val="24"/>
          <w:szCs w:val="24"/>
        </w:rPr>
      </w:pPr>
      <w:proofErr w:type="spellStart"/>
      <w:r>
        <w:rPr>
          <w:sz w:val="24"/>
          <w:szCs w:val="24"/>
        </w:rPr>
        <w:t>Ms</w:t>
      </w:r>
      <w:proofErr w:type="spellEnd"/>
      <w:r>
        <w:rPr>
          <w:sz w:val="24"/>
          <w:szCs w:val="24"/>
        </w:rPr>
        <w:t xml:space="preserve"> </w:t>
      </w:r>
      <w:proofErr w:type="spellStart"/>
      <w:r>
        <w:rPr>
          <w:sz w:val="24"/>
          <w:szCs w:val="24"/>
        </w:rPr>
        <w:t>Diyana</w:t>
      </w:r>
      <w:proofErr w:type="spellEnd"/>
      <w:r>
        <w:rPr>
          <w:sz w:val="24"/>
          <w:szCs w:val="24"/>
        </w:rPr>
        <w:t xml:space="preserve"> </w:t>
      </w:r>
      <w:proofErr w:type="spellStart"/>
      <w:r>
        <w:rPr>
          <w:sz w:val="24"/>
          <w:szCs w:val="24"/>
        </w:rPr>
        <w:t>Videva</w:t>
      </w:r>
      <w:proofErr w:type="spellEnd"/>
      <w:r>
        <w:rPr>
          <w:sz w:val="24"/>
          <w:szCs w:val="24"/>
        </w:rPr>
        <w:t xml:space="preserve">, project </w:t>
      </w:r>
      <w:proofErr w:type="spellStart"/>
      <w:r>
        <w:rPr>
          <w:sz w:val="24"/>
          <w:szCs w:val="24"/>
        </w:rPr>
        <w:t>co-ordinator</w:t>
      </w:r>
      <w:proofErr w:type="spellEnd"/>
      <w:r>
        <w:rPr>
          <w:sz w:val="24"/>
          <w:szCs w:val="24"/>
        </w:rPr>
        <w:t xml:space="preserve"> at the </w:t>
      </w:r>
      <w:proofErr w:type="spellStart"/>
      <w:r>
        <w:rPr>
          <w:sz w:val="24"/>
          <w:szCs w:val="24"/>
        </w:rPr>
        <w:t>Demetra</w:t>
      </w:r>
      <w:proofErr w:type="spellEnd"/>
      <w:r>
        <w:rPr>
          <w:sz w:val="24"/>
          <w:szCs w:val="24"/>
        </w:rPr>
        <w:t xml:space="preserve"> Association, presented to participants the main principles of multidisciplinary work in national and transnational cases, as well as the factors determining the successful work of the multidisciplinary team. The main stages and steps in victims’ referral were discussed.</w:t>
      </w:r>
    </w:p>
    <w:p w:rsidR="0048010D" w:rsidRDefault="0048010D" w:rsidP="0048010D">
      <w:pPr>
        <w:jc w:val="both"/>
        <w:rPr>
          <w:sz w:val="24"/>
          <w:szCs w:val="24"/>
        </w:rPr>
      </w:pPr>
      <w:proofErr w:type="spellStart"/>
      <w:r>
        <w:rPr>
          <w:sz w:val="24"/>
          <w:szCs w:val="24"/>
        </w:rPr>
        <w:t>Ms</w:t>
      </w:r>
      <w:proofErr w:type="spellEnd"/>
      <w:r>
        <w:rPr>
          <w:sz w:val="24"/>
          <w:szCs w:val="24"/>
        </w:rPr>
        <w:t xml:space="preserve"> Tanya </w:t>
      </w:r>
      <w:proofErr w:type="spellStart"/>
      <w:r>
        <w:rPr>
          <w:sz w:val="24"/>
          <w:szCs w:val="24"/>
        </w:rPr>
        <w:t>Gyunova</w:t>
      </w:r>
      <w:proofErr w:type="spellEnd"/>
      <w:r>
        <w:rPr>
          <w:sz w:val="24"/>
          <w:szCs w:val="24"/>
        </w:rPr>
        <w:t xml:space="preserve">, secretary of the local anti-trafficking commission in </w:t>
      </w:r>
      <w:proofErr w:type="spellStart"/>
      <w:r>
        <w:rPr>
          <w:sz w:val="24"/>
          <w:szCs w:val="24"/>
        </w:rPr>
        <w:t>Pazardzhik</w:t>
      </w:r>
      <w:proofErr w:type="spellEnd"/>
      <w:r>
        <w:rPr>
          <w:sz w:val="24"/>
          <w:szCs w:val="24"/>
        </w:rPr>
        <w:t xml:space="preserve">, related to participants a successful and a not so successful case in the work of the commission, where victims, respectively, were taken out of the trafficking environment and stayed in the trafficking networks. The importance of the close links among the professionals involved were discussed. </w:t>
      </w:r>
    </w:p>
    <w:p w:rsidR="0048010D" w:rsidRPr="00B5255D" w:rsidRDefault="0048010D" w:rsidP="00B5255D">
      <w:pPr>
        <w:jc w:val="both"/>
        <w:rPr>
          <w:sz w:val="24"/>
          <w:szCs w:val="24"/>
        </w:rPr>
      </w:pPr>
      <w:r>
        <w:rPr>
          <w:sz w:val="24"/>
          <w:szCs w:val="24"/>
        </w:rPr>
        <w:t xml:space="preserve">Led by </w:t>
      </w:r>
      <w:proofErr w:type="spellStart"/>
      <w:r>
        <w:rPr>
          <w:sz w:val="24"/>
          <w:szCs w:val="24"/>
        </w:rPr>
        <w:t>Ms</w:t>
      </w:r>
      <w:proofErr w:type="spellEnd"/>
      <w:r>
        <w:rPr>
          <w:sz w:val="24"/>
          <w:szCs w:val="24"/>
        </w:rPr>
        <w:t xml:space="preserve"> </w:t>
      </w:r>
      <w:proofErr w:type="spellStart"/>
      <w:r>
        <w:rPr>
          <w:sz w:val="24"/>
          <w:szCs w:val="24"/>
        </w:rPr>
        <w:t>Videva</w:t>
      </w:r>
      <w:proofErr w:type="spellEnd"/>
      <w:r>
        <w:rPr>
          <w:sz w:val="24"/>
          <w:szCs w:val="24"/>
        </w:rPr>
        <w:t xml:space="preserve">, participants were then invited to discuss in pairs and then comment on a case study of a </w:t>
      </w:r>
      <w:r>
        <w:rPr>
          <w:sz w:val="24"/>
          <w:szCs w:val="24"/>
          <w:lang w:val="bg-BG"/>
        </w:rPr>
        <w:t>38-</w:t>
      </w:r>
      <w:r>
        <w:rPr>
          <w:sz w:val="24"/>
          <w:szCs w:val="24"/>
        </w:rPr>
        <w:t xml:space="preserve">year old woman, placed in a shelter. She was previously trafficked to France for prostitution and awaits for compensation after the traffickers’ trial. Her return was facilitated by a French NGO and IOM. Participants were asked which professionals should take part in the victim’s protection and support for successful reintegration and what actions should be taken by them. </w:t>
      </w:r>
    </w:p>
    <w:sectPr w:rsidR="0048010D" w:rsidRPr="00B5255D">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0730" w:rsidRDefault="00460730" w:rsidP="004D2293">
      <w:pPr>
        <w:spacing w:after="0" w:line="240" w:lineRule="auto"/>
      </w:pPr>
      <w:r>
        <w:separator/>
      </w:r>
    </w:p>
  </w:endnote>
  <w:endnote w:type="continuationSeparator" w:id="0">
    <w:p w:rsidR="00460730" w:rsidRDefault="00460730" w:rsidP="004D2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5008181"/>
      <w:docPartObj>
        <w:docPartGallery w:val="Page Numbers (Bottom of Page)"/>
        <w:docPartUnique/>
      </w:docPartObj>
    </w:sdtPr>
    <w:sdtEndPr>
      <w:rPr>
        <w:noProof/>
      </w:rPr>
    </w:sdtEndPr>
    <w:sdtContent>
      <w:p w:rsidR="004D2293" w:rsidRDefault="004D2293">
        <w:pPr>
          <w:pStyle w:val="Footer"/>
          <w:jc w:val="right"/>
        </w:pPr>
        <w:r>
          <w:fldChar w:fldCharType="begin"/>
        </w:r>
        <w:r>
          <w:instrText xml:space="preserve"> PAGE   \* MERGEFORMAT </w:instrText>
        </w:r>
        <w:r>
          <w:fldChar w:fldCharType="separate"/>
        </w:r>
        <w:r w:rsidR="00FD73B2">
          <w:rPr>
            <w:noProof/>
          </w:rPr>
          <w:t>2</w:t>
        </w:r>
        <w:r>
          <w:rPr>
            <w:noProof/>
          </w:rPr>
          <w:fldChar w:fldCharType="end"/>
        </w:r>
      </w:p>
    </w:sdtContent>
  </w:sdt>
  <w:p w:rsidR="004D2293" w:rsidRDefault="004D22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0730" w:rsidRDefault="00460730" w:rsidP="004D2293">
      <w:pPr>
        <w:spacing w:after="0" w:line="240" w:lineRule="auto"/>
      </w:pPr>
      <w:r>
        <w:separator/>
      </w:r>
    </w:p>
  </w:footnote>
  <w:footnote w:type="continuationSeparator" w:id="0">
    <w:p w:rsidR="00460730" w:rsidRDefault="00460730" w:rsidP="004D22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C7AC2"/>
    <w:multiLevelType w:val="hybridMultilevel"/>
    <w:tmpl w:val="4F7E00FC"/>
    <w:lvl w:ilvl="0" w:tplc="04090005">
      <w:start w:val="1"/>
      <w:numFmt w:val="bullet"/>
      <w:lvlText w:val=""/>
      <w:lvlJc w:val="left"/>
      <w:pPr>
        <w:ind w:left="1200" w:hanging="360"/>
      </w:pPr>
      <w:rPr>
        <w:rFonts w:ascii="Wingdings" w:hAnsi="Wingdings"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 w15:restartNumberingAfterBreak="0">
    <w:nsid w:val="097D4026"/>
    <w:multiLevelType w:val="multilevel"/>
    <w:tmpl w:val="17B61174"/>
    <w:lvl w:ilvl="0">
      <w:numFmt w:val="decimal"/>
      <w:lvlText w:val="%1."/>
      <w:lvlJc w:val="left"/>
      <w:pPr>
        <w:ind w:left="360" w:hanging="360"/>
      </w:pPr>
      <w:rPr>
        <w:rFonts w:hint="default"/>
      </w:rPr>
    </w:lvl>
    <w:lvl w:ilvl="1">
      <w:start w:val="1"/>
      <w:numFmt w:val="decimal"/>
      <w:lvlText w:val="%1.%2."/>
      <w:lvlJc w:val="left"/>
      <w:pPr>
        <w:ind w:left="480" w:hanging="360"/>
      </w:pPr>
      <w:rPr>
        <w:rFonts w:hint="default"/>
        <w:b/>
        <w:color w:val="auto"/>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2" w15:restartNumberingAfterBreak="0">
    <w:nsid w:val="0DD8426E"/>
    <w:multiLevelType w:val="hybridMultilevel"/>
    <w:tmpl w:val="601817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3766ED"/>
    <w:multiLevelType w:val="hybridMultilevel"/>
    <w:tmpl w:val="C420A8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332AE0"/>
    <w:multiLevelType w:val="multilevel"/>
    <w:tmpl w:val="3CB8CA22"/>
    <w:lvl w:ilvl="0">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5" w15:restartNumberingAfterBreak="0">
    <w:nsid w:val="172105F5"/>
    <w:multiLevelType w:val="multilevel"/>
    <w:tmpl w:val="62BAEE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77241F4"/>
    <w:multiLevelType w:val="multilevel"/>
    <w:tmpl w:val="1298D0EA"/>
    <w:lvl w:ilvl="0">
      <w:numFmt w:val="decimal"/>
      <w:lvlText w:val="%1."/>
      <w:lvlJc w:val="left"/>
      <w:pPr>
        <w:ind w:left="420" w:hanging="420"/>
      </w:pPr>
      <w:rPr>
        <w:rFonts w:hint="default"/>
        <w:i w:val="0"/>
      </w:rPr>
    </w:lvl>
    <w:lvl w:ilvl="1">
      <w:start w:val="1"/>
      <w:numFmt w:val="decimal"/>
      <w:lvlText w:val="%1.%2."/>
      <w:lvlJc w:val="left"/>
      <w:pPr>
        <w:ind w:left="420" w:hanging="420"/>
      </w:pPr>
      <w:rPr>
        <w:rFonts w:hint="default"/>
        <w:b/>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7" w15:restartNumberingAfterBreak="0">
    <w:nsid w:val="43EF621B"/>
    <w:multiLevelType w:val="hybridMultilevel"/>
    <w:tmpl w:val="09E04406"/>
    <w:lvl w:ilvl="0" w:tplc="E0A22698">
      <w:start w:val="12"/>
      <w:numFmt w:val="bullet"/>
      <w:lvlText w:val="-"/>
      <w:lvlJc w:val="left"/>
      <w:pPr>
        <w:ind w:left="480" w:hanging="360"/>
      </w:pPr>
      <w:rPr>
        <w:rFonts w:ascii="Times New Roman" w:eastAsiaTheme="minorHAnsi"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8" w15:restartNumberingAfterBreak="0">
    <w:nsid w:val="66A45F3F"/>
    <w:multiLevelType w:val="multilevel"/>
    <w:tmpl w:val="85EADF2E"/>
    <w:lvl w:ilvl="0">
      <w:start w:val="1"/>
      <w:numFmt w:val="decimal"/>
      <w:lvlText w:val="%1."/>
      <w:lvlJc w:val="left"/>
      <w:pPr>
        <w:ind w:left="360" w:hanging="360"/>
      </w:pPr>
      <w:rPr>
        <w:rFonts w:hint="default"/>
      </w:rPr>
    </w:lvl>
    <w:lvl w:ilvl="1">
      <w:start w:val="1"/>
      <w:numFmt w:val="decimal"/>
      <w:lvlText w:val="%1.%2."/>
      <w:lvlJc w:val="left"/>
      <w:pPr>
        <w:ind w:left="420" w:hanging="360"/>
      </w:pPr>
      <w:rPr>
        <w:rFonts w:hint="default"/>
        <w:b/>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9" w15:restartNumberingAfterBreak="0">
    <w:nsid w:val="68E200F5"/>
    <w:multiLevelType w:val="hybridMultilevel"/>
    <w:tmpl w:val="C35403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763E69"/>
    <w:multiLevelType w:val="hybridMultilevel"/>
    <w:tmpl w:val="45BC981A"/>
    <w:lvl w:ilvl="0" w:tplc="591CEB1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C50FBC"/>
    <w:multiLevelType w:val="hybridMultilevel"/>
    <w:tmpl w:val="B36490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B74F8A"/>
    <w:multiLevelType w:val="multilevel"/>
    <w:tmpl w:val="64768A64"/>
    <w:lvl w:ilvl="0">
      <w:numFmt w:val="decimal"/>
      <w:lvlText w:val="%1."/>
      <w:lvlJc w:val="left"/>
      <w:pPr>
        <w:ind w:left="360" w:hanging="360"/>
      </w:pPr>
      <w:rPr>
        <w:rFonts w:hint="default"/>
      </w:rPr>
    </w:lvl>
    <w:lvl w:ilvl="1">
      <w:start w:val="1"/>
      <w:numFmt w:val="decimal"/>
      <w:lvlText w:val="%1.%2."/>
      <w:lvlJc w:val="left"/>
      <w:pPr>
        <w:ind w:left="480" w:hanging="360"/>
      </w:pPr>
      <w:rPr>
        <w:rFonts w:hint="default"/>
        <w:b/>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13" w15:restartNumberingAfterBreak="0">
    <w:nsid w:val="7DCB256D"/>
    <w:multiLevelType w:val="hybridMultilevel"/>
    <w:tmpl w:val="2520AA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5E264F"/>
    <w:multiLevelType w:val="hybridMultilevel"/>
    <w:tmpl w:val="5EF0BAEE"/>
    <w:lvl w:ilvl="0" w:tplc="452E524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4"/>
  </w:num>
  <w:num w:numId="4">
    <w:abstractNumId w:val="10"/>
  </w:num>
  <w:num w:numId="5">
    <w:abstractNumId w:val="4"/>
  </w:num>
  <w:num w:numId="6">
    <w:abstractNumId w:val="12"/>
  </w:num>
  <w:num w:numId="7">
    <w:abstractNumId w:val="8"/>
  </w:num>
  <w:num w:numId="8">
    <w:abstractNumId w:val="2"/>
  </w:num>
  <w:num w:numId="9">
    <w:abstractNumId w:val="13"/>
  </w:num>
  <w:num w:numId="10">
    <w:abstractNumId w:val="9"/>
  </w:num>
  <w:num w:numId="11">
    <w:abstractNumId w:val="11"/>
  </w:num>
  <w:num w:numId="12">
    <w:abstractNumId w:val="1"/>
  </w:num>
  <w:num w:numId="13">
    <w:abstractNumId w:val="3"/>
  </w:num>
  <w:num w:numId="14">
    <w:abstractNumId w:val="7"/>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6F3"/>
    <w:rsid w:val="000020CC"/>
    <w:rsid w:val="0000488F"/>
    <w:rsid w:val="00005FDA"/>
    <w:rsid w:val="00013A09"/>
    <w:rsid w:val="000207F4"/>
    <w:rsid w:val="000236B6"/>
    <w:rsid w:val="0003071F"/>
    <w:rsid w:val="00042775"/>
    <w:rsid w:val="00044D82"/>
    <w:rsid w:val="00047A52"/>
    <w:rsid w:val="000556C1"/>
    <w:rsid w:val="00073C68"/>
    <w:rsid w:val="00076BCE"/>
    <w:rsid w:val="00081E8F"/>
    <w:rsid w:val="00082F4C"/>
    <w:rsid w:val="00084B69"/>
    <w:rsid w:val="000850E8"/>
    <w:rsid w:val="00086E14"/>
    <w:rsid w:val="000915A7"/>
    <w:rsid w:val="000A0F8E"/>
    <w:rsid w:val="000B03B1"/>
    <w:rsid w:val="000C3089"/>
    <w:rsid w:val="000C501F"/>
    <w:rsid w:val="000C67F9"/>
    <w:rsid w:val="000C78D5"/>
    <w:rsid w:val="000D5F93"/>
    <w:rsid w:val="000E543B"/>
    <w:rsid w:val="00103255"/>
    <w:rsid w:val="0010392F"/>
    <w:rsid w:val="00103C2A"/>
    <w:rsid w:val="001049F0"/>
    <w:rsid w:val="00106B49"/>
    <w:rsid w:val="001074FA"/>
    <w:rsid w:val="00116396"/>
    <w:rsid w:val="00122B74"/>
    <w:rsid w:val="00122D6B"/>
    <w:rsid w:val="00132718"/>
    <w:rsid w:val="00140243"/>
    <w:rsid w:val="00140DF0"/>
    <w:rsid w:val="00142734"/>
    <w:rsid w:val="00143494"/>
    <w:rsid w:val="0019059B"/>
    <w:rsid w:val="00192E06"/>
    <w:rsid w:val="00195D56"/>
    <w:rsid w:val="001A03DB"/>
    <w:rsid w:val="001A3768"/>
    <w:rsid w:val="001A442F"/>
    <w:rsid w:val="001B1E41"/>
    <w:rsid w:val="001D443A"/>
    <w:rsid w:val="001E15F2"/>
    <w:rsid w:val="001E31D3"/>
    <w:rsid w:val="001E73B2"/>
    <w:rsid w:val="002025D9"/>
    <w:rsid w:val="00202FFB"/>
    <w:rsid w:val="002062D9"/>
    <w:rsid w:val="00210284"/>
    <w:rsid w:val="00211C73"/>
    <w:rsid w:val="00235857"/>
    <w:rsid w:val="00236243"/>
    <w:rsid w:val="00237118"/>
    <w:rsid w:val="00243096"/>
    <w:rsid w:val="0024481C"/>
    <w:rsid w:val="002520F7"/>
    <w:rsid w:val="00264C7B"/>
    <w:rsid w:val="00265B0E"/>
    <w:rsid w:val="00276CC4"/>
    <w:rsid w:val="00281F1C"/>
    <w:rsid w:val="002A0ED0"/>
    <w:rsid w:val="002C7A48"/>
    <w:rsid w:val="002E49F3"/>
    <w:rsid w:val="002E4BFC"/>
    <w:rsid w:val="002E67C3"/>
    <w:rsid w:val="002F42B8"/>
    <w:rsid w:val="002F7263"/>
    <w:rsid w:val="0030180C"/>
    <w:rsid w:val="00302241"/>
    <w:rsid w:val="003077B3"/>
    <w:rsid w:val="00307B26"/>
    <w:rsid w:val="00311196"/>
    <w:rsid w:val="00312979"/>
    <w:rsid w:val="00325801"/>
    <w:rsid w:val="00326FEB"/>
    <w:rsid w:val="00334A80"/>
    <w:rsid w:val="00337764"/>
    <w:rsid w:val="00362218"/>
    <w:rsid w:val="0037060C"/>
    <w:rsid w:val="003746B9"/>
    <w:rsid w:val="003801D0"/>
    <w:rsid w:val="00394EE8"/>
    <w:rsid w:val="003957AC"/>
    <w:rsid w:val="003B3444"/>
    <w:rsid w:val="003C32F0"/>
    <w:rsid w:val="003C336C"/>
    <w:rsid w:val="003D32D0"/>
    <w:rsid w:val="003D7E4F"/>
    <w:rsid w:val="003E0114"/>
    <w:rsid w:val="003E25B0"/>
    <w:rsid w:val="003E32AF"/>
    <w:rsid w:val="00401689"/>
    <w:rsid w:val="00411530"/>
    <w:rsid w:val="00412837"/>
    <w:rsid w:val="0042050A"/>
    <w:rsid w:val="004213BA"/>
    <w:rsid w:val="00423C33"/>
    <w:rsid w:val="004279CF"/>
    <w:rsid w:val="00443FA8"/>
    <w:rsid w:val="00447A16"/>
    <w:rsid w:val="00460730"/>
    <w:rsid w:val="00463507"/>
    <w:rsid w:val="00465188"/>
    <w:rsid w:val="00466F80"/>
    <w:rsid w:val="004716A4"/>
    <w:rsid w:val="00475179"/>
    <w:rsid w:val="0048010D"/>
    <w:rsid w:val="00480366"/>
    <w:rsid w:val="004869DF"/>
    <w:rsid w:val="004B13A6"/>
    <w:rsid w:val="004B1C8C"/>
    <w:rsid w:val="004D05B3"/>
    <w:rsid w:val="004D2293"/>
    <w:rsid w:val="004E6F5C"/>
    <w:rsid w:val="004E71A4"/>
    <w:rsid w:val="004F0F54"/>
    <w:rsid w:val="004F1857"/>
    <w:rsid w:val="00500B69"/>
    <w:rsid w:val="00511DF3"/>
    <w:rsid w:val="005123BB"/>
    <w:rsid w:val="00513687"/>
    <w:rsid w:val="005256FE"/>
    <w:rsid w:val="0054097F"/>
    <w:rsid w:val="00557988"/>
    <w:rsid w:val="00557EB1"/>
    <w:rsid w:val="00575AD7"/>
    <w:rsid w:val="0057788D"/>
    <w:rsid w:val="00580A3B"/>
    <w:rsid w:val="00587064"/>
    <w:rsid w:val="00591504"/>
    <w:rsid w:val="005A493C"/>
    <w:rsid w:val="005A59CF"/>
    <w:rsid w:val="005B01CA"/>
    <w:rsid w:val="005E25B9"/>
    <w:rsid w:val="00603760"/>
    <w:rsid w:val="00603FEF"/>
    <w:rsid w:val="00610754"/>
    <w:rsid w:val="00612E7A"/>
    <w:rsid w:val="006255E6"/>
    <w:rsid w:val="0062593C"/>
    <w:rsid w:val="0063119F"/>
    <w:rsid w:val="00634CEC"/>
    <w:rsid w:val="00635B0E"/>
    <w:rsid w:val="00640F97"/>
    <w:rsid w:val="006416FB"/>
    <w:rsid w:val="00642F3A"/>
    <w:rsid w:val="00656F2A"/>
    <w:rsid w:val="00660DD2"/>
    <w:rsid w:val="0066236F"/>
    <w:rsid w:val="00662DCE"/>
    <w:rsid w:val="006633B7"/>
    <w:rsid w:val="006647B9"/>
    <w:rsid w:val="006714F4"/>
    <w:rsid w:val="006778A3"/>
    <w:rsid w:val="00687801"/>
    <w:rsid w:val="006A2530"/>
    <w:rsid w:val="006A3178"/>
    <w:rsid w:val="006B0AAF"/>
    <w:rsid w:val="006B4C70"/>
    <w:rsid w:val="006B78DC"/>
    <w:rsid w:val="006D294D"/>
    <w:rsid w:val="006E0BF0"/>
    <w:rsid w:val="006E7779"/>
    <w:rsid w:val="006F2B38"/>
    <w:rsid w:val="006F4F44"/>
    <w:rsid w:val="007021C4"/>
    <w:rsid w:val="007053F6"/>
    <w:rsid w:val="00712A37"/>
    <w:rsid w:val="007145C6"/>
    <w:rsid w:val="00730C27"/>
    <w:rsid w:val="0073582E"/>
    <w:rsid w:val="00735999"/>
    <w:rsid w:val="00740D11"/>
    <w:rsid w:val="007430B9"/>
    <w:rsid w:val="00745260"/>
    <w:rsid w:val="007479EF"/>
    <w:rsid w:val="007531D0"/>
    <w:rsid w:val="007607AE"/>
    <w:rsid w:val="00763AD0"/>
    <w:rsid w:val="00771485"/>
    <w:rsid w:val="0077196C"/>
    <w:rsid w:val="0078290D"/>
    <w:rsid w:val="00783913"/>
    <w:rsid w:val="0078437B"/>
    <w:rsid w:val="00791F0B"/>
    <w:rsid w:val="007A1D3C"/>
    <w:rsid w:val="007A5A2F"/>
    <w:rsid w:val="007A7713"/>
    <w:rsid w:val="007B1862"/>
    <w:rsid w:val="007B2844"/>
    <w:rsid w:val="007B4EAE"/>
    <w:rsid w:val="007C25BD"/>
    <w:rsid w:val="007C35CE"/>
    <w:rsid w:val="007D7AB6"/>
    <w:rsid w:val="007E2605"/>
    <w:rsid w:val="007E3C5E"/>
    <w:rsid w:val="007F549C"/>
    <w:rsid w:val="00807EAF"/>
    <w:rsid w:val="00810EC3"/>
    <w:rsid w:val="00820873"/>
    <w:rsid w:val="00821B9C"/>
    <w:rsid w:val="00855FF0"/>
    <w:rsid w:val="00857116"/>
    <w:rsid w:val="008571D3"/>
    <w:rsid w:val="00862118"/>
    <w:rsid w:val="00870CB6"/>
    <w:rsid w:val="00870D40"/>
    <w:rsid w:val="00876946"/>
    <w:rsid w:val="00880595"/>
    <w:rsid w:val="00885AA2"/>
    <w:rsid w:val="00887279"/>
    <w:rsid w:val="008957B6"/>
    <w:rsid w:val="008A08C0"/>
    <w:rsid w:val="008A4978"/>
    <w:rsid w:val="008A707E"/>
    <w:rsid w:val="008B2682"/>
    <w:rsid w:val="008B4740"/>
    <w:rsid w:val="008B5C01"/>
    <w:rsid w:val="008B7229"/>
    <w:rsid w:val="008C147E"/>
    <w:rsid w:val="008C790B"/>
    <w:rsid w:val="008D3DAA"/>
    <w:rsid w:val="008D468C"/>
    <w:rsid w:val="008D5443"/>
    <w:rsid w:val="008D6B46"/>
    <w:rsid w:val="008D76C2"/>
    <w:rsid w:val="008E05D9"/>
    <w:rsid w:val="008E33E4"/>
    <w:rsid w:val="008E6CEF"/>
    <w:rsid w:val="008F1E02"/>
    <w:rsid w:val="00903090"/>
    <w:rsid w:val="0090489B"/>
    <w:rsid w:val="009255BD"/>
    <w:rsid w:val="00933A99"/>
    <w:rsid w:val="00943205"/>
    <w:rsid w:val="00953129"/>
    <w:rsid w:val="00961D6E"/>
    <w:rsid w:val="009633B5"/>
    <w:rsid w:val="00964B6C"/>
    <w:rsid w:val="00966ABD"/>
    <w:rsid w:val="009716F6"/>
    <w:rsid w:val="00973FF0"/>
    <w:rsid w:val="009908D8"/>
    <w:rsid w:val="009A2104"/>
    <w:rsid w:val="009A3D88"/>
    <w:rsid w:val="009A3EC5"/>
    <w:rsid w:val="009E10E8"/>
    <w:rsid w:val="009E4661"/>
    <w:rsid w:val="009E5A63"/>
    <w:rsid w:val="009F002B"/>
    <w:rsid w:val="009F19FA"/>
    <w:rsid w:val="009F265F"/>
    <w:rsid w:val="00A06578"/>
    <w:rsid w:val="00A105BF"/>
    <w:rsid w:val="00A208F8"/>
    <w:rsid w:val="00A228A2"/>
    <w:rsid w:val="00A275EA"/>
    <w:rsid w:val="00A30467"/>
    <w:rsid w:val="00A41DE0"/>
    <w:rsid w:val="00A51331"/>
    <w:rsid w:val="00A5378B"/>
    <w:rsid w:val="00A62DFA"/>
    <w:rsid w:val="00A63486"/>
    <w:rsid w:val="00A641E2"/>
    <w:rsid w:val="00A70075"/>
    <w:rsid w:val="00A708C0"/>
    <w:rsid w:val="00A7155F"/>
    <w:rsid w:val="00A904E5"/>
    <w:rsid w:val="00AA46F3"/>
    <w:rsid w:val="00AA682B"/>
    <w:rsid w:val="00AA6FB4"/>
    <w:rsid w:val="00AB2591"/>
    <w:rsid w:val="00AB40E5"/>
    <w:rsid w:val="00AB5E35"/>
    <w:rsid w:val="00AC695E"/>
    <w:rsid w:val="00AD1F5D"/>
    <w:rsid w:val="00AD47A5"/>
    <w:rsid w:val="00AD7103"/>
    <w:rsid w:val="00AE0FA5"/>
    <w:rsid w:val="00AE5CC3"/>
    <w:rsid w:val="00AE7583"/>
    <w:rsid w:val="00B043D2"/>
    <w:rsid w:val="00B045E0"/>
    <w:rsid w:val="00B10271"/>
    <w:rsid w:val="00B12200"/>
    <w:rsid w:val="00B13E75"/>
    <w:rsid w:val="00B17A63"/>
    <w:rsid w:val="00B21CDF"/>
    <w:rsid w:val="00B24A45"/>
    <w:rsid w:val="00B2524C"/>
    <w:rsid w:val="00B258C7"/>
    <w:rsid w:val="00B27002"/>
    <w:rsid w:val="00B2729B"/>
    <w:rsid w:val="00B3267E"/>
    <w:rsid w:val="00B34135"/>
    <w:rsid w:val="00B36A55"/>
    <w:rsid w:val="00B44772"/>
    <w:rsid w:val="00B452FB"/>
    <w:rsid w:val="00B45D18"/>
    <w:rsid w:val="00B5255D"/>
    <w:rsid w:val="00B64E32"/>
    <w:rsid w:val="00B7007C"/>
    <w:rsid w:val="00B7609D"/>
    <w:rsid w:val="00B770F1"/>
    <w:rsid w:val="00B97F2B"/>
    <w:rsid w:val="00BA2080"/>
    <w:rsid w:val="00BA2EE0"/>
    <w:rsid w:val="00BA60A9"/>
    <w:rsid w:val="00BA6BFE"/>
    <w:rsid w:val="00BA7E22"/>
    <w:rsid w:val="00BB01D6"/>
    <w:rsid w:val="00BB2FAE"/>
    <w:rsid w:val="00BB771B"/>
    <w:rsid w:val="00BD2A06"/>
    <w:rsid w:val="00BD4577"/>
    <w:rsid w:val="00BE3595"/>
    <w:rsid w:val="00BE39D6"/>
    <w:rsid w:val="00BE5EC9"/>
    <w:rsid w:val="00BF2580"/>
    <w:rsid w:val="00BF3C33"/>
    <w:rsid w:val="00C00C77"/>
    <w:rsid w:val="00C05EBD"/>
    <w:rsid w:val="00C12EEB"/>
    <w:rsid w:val="00C3234E"/>
    <w:rsid w:val="00C413B7"/>
    <w:rsid w:val="00C54B96"/>
    <w:rsid w:val="00C57D15"/>
    <w:rsid w:val="00C60E26"/>
    <w:rsid w:val="00C61AD5"/>
    <w:rsid w:val="00C756C4"/>
    <w:rsid w:val="00C80237"/>
    <w:rsid w:val="00C90D6F"/>
    <w:rsid w:val="00C964BB"/>
    <w:rsid w:val="00C97798"/>
    <w:rsid w:val="00CA292F"/>
    <w:rsid w:val="00CA4A0A"/>
    <w:rsid w:val="00CB07DF"/>
    <w:rsid w:val="00CC3082"/>
    <w:rsid w:val="00CC3D20"/>
    <w:rsid w:val="00CE3CB9"/>
    <w:rsid w:val="00CE6CDC"/>
    <w:rsid w:val="00CF064B"/>
    <w:rsid w:val="00CF415C"/>
    <w:rsid w:val="00CF7635"/>
    <w:rsid w:val="00D02280"/>
    <w:rsid w:val="00D04967"/>
    <w:rsid w:val="00D1653B"/>
    <w:rsid w:val="00D22DCC"/>
    <w:rsid w:val="00D25D9F"/>
    <w:rsid w:val="00D273E1"/>
    <w:rsid w:val="00D410D3"/>
    <w:rsid w:val="00D41E1C"/>
    <w:rsid w:val="00D425F1"/>
    <w:rsid w:val="00D46BD3"/>
    <w:rsid w:val="00D47DC9"/>
    <w:rsid w:val="00D53BBA"/>
    <w:rsid w:val="00D62601"/>
    <w:rsid w:val="00D7178A"/>
    <w:rsid w:val="00D801AF"/>
    <w:rsid w:val="00D806FF"/>
    <w:rsid w:val="00D80EA6"/>
    <w:rsid w:val="00D8278A"/>
    <w:rsid w:val="00D907CF"/>
    <w:rsid w:val="00D91614"/>
    <w:rsid w:val="00D92C74"/>
    <w:rsid w:val="00DA6789"/>
    <w:rsid w:val="00DB2429"/>
    <w:rsid w:val="00DC3F12"/>
    <w:rsid w:val="00DD16E0"/>
    <w:rsid w:val="00DE1023"/>
    <w:rsid w:val="00E05C08"/>
    <w:rsid w:val="00E11819"/>
    <w:rsid w:val="00E11F84"/>
    <w:rsid w:val="00E2493E"/>
    <w:rsid w:val="00E2733B"/>
    <w:rsid w:val="00E34899"/>
    <w:rsid w:val="00E44D06"/>
    <w:rsid w:val="00E54DB7"/>
    <w:rsid w:val="00E54EAD"/>
    <w:rsid w:val="00E55D68"/>
    <w:rsid w:val="00E56724"/>
    <w:rsid w:val="00E6649F"/>
    <w:rsid w:val="00E71265"/>
    <w:rsid w:val="00E713C0"/>
    <w:rsid w:val="00E84989"/>
    <w:rsid w:val="00E91DF1"/>
    <w:rsid w:val="00E97BCC"/>
    <w:rsid w:val="00EA2F91"/>
    <w:rsid w:val="00EA35D7"/>
    <w:rsid w:val="00EB4257"/>
    <w:rsid w:val="00EB7088"/>
    <w:rsid w:val="00EC20FF"/>
    <w:rsid w:val="00ED23D7"/>
    <w:rsid w:val="00ED6F81"/>
    <w:rsid w:val="00EE0189"/>
    <w:rsid w:val="00F01E10"/>
    <w:rsid w:val="00F045E6"/>
    <w:rsid w:val="00F20628"/>
    <w:rsid w:val="00F24905"/>
    <w:rsid w:val="00F30C3F"/>
    <w:rsid w:val="00F40840"/>
    <w:rsid w:val="00F52C0D"/>
    <w:rsid w:val="00F57212"/>
    <w:rsid w:val="00F64B3D"/>
    <w:rsid w:val="00F64E28"/>
    <w:rsid w:val="00F65AB9"/>
    <w:rsid w:val="00F74629"/>
    <w:rsid w:val="00F75D43"/>
    <w:rsid w:val="00F84A39"/>
    <w:rsid w:val="00F95EB2"/>
    <w:rsid w:val="00FA1029"/>
    <w:rsid w:val="00FA150E"/>
    <w:rsid w:val="00FA19B5"/>
    <w:rsid w:val="00FB0218"/>
    <w:rsid w:val="00FB4201"/>
    <w:rsid w:val="00FB5754"/>
    <w:rsid w:val="00FC0699"/>
    <w:rsid w:val="00FC12CE"/>
    <w:rsid w:val="00FC5B64"/>
    <w:rsid w:val="00FC6AE1"/>
    <w:rsid w:val="00FD0180"/>
    <w:rsid w:val="00FD121F"/>
    <w:rsid w:val="00FD73B2"/>
    <w:rsid w:val="00FE2791"/>
    <w:rsid w:val="00FE4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A07851-400A-44F6-A714-8FCD25FF0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119F"/>
    <w:pPr>
      <w:ind w:left="720"/>
      <w:contextualSpacing/>
    </w:pPr>
  </w:style>
  <w:style w:type="paragraph" w:styleId="Header">
    <w:name w:val="header"/>
    <w:basedOn w:val="Normal"/>
    <w:link w:val="HeaderChar"/>
    <w:uiPriority w:val="99"/>
    <w:unhideWhenUsed/>
    <w:rsid w:val="004D22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2293"/>
  </w:style>
  <w:style w:type="paragraph" w:styleId="Footer">
    <w:name w:val="footer"/>
    <w:basedOn w:val="Normal"/>
    <w:link w:val="FooterChar"/>
    <w:uiPriority w:val="99"/>
    <w:unhideWhenUsed/>
    <w:rsid w:val="004D22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2293"/>
  </w:style>
  <w:style w:type="table" w:styleId="TableGrid">
    <w:name w:val="Table Grid"/>
    <w:basedOn w:val="TableNormal"/>
    <w:uiPriority w:val="39"/>
    <w:rsid w:val="007A1D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634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742</Words>
  <Characters>4231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dc:creator>
  <cp:keywords/>
  <dc:description/>
  <cp:lastModifiedBy>Silvia</cp:lastModifiedBy>
  <cp:revision>5</cp:revision>
  <cp:lastPrinted>2017-12-15T14:51:00Z</cp:lastPrinted>
  <dcterms:created xsi:type="dcterms:W3CDTF">2019-01-18T15:39:00Z</dcterms:created>
  <dcterms:modified xsi:type="dcterms:W3CDTF">2019-01-18T15:42:00Z</dcterms:modified>
</cp:coreProperties>
</file>